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D950" w14:textId="6B188E05" w:rsidR="000D6C73" w:rsidRPr="00B251C1" w:rsidRDefault="000D6C73">
      <w:pPr>
        <w:spacing w:before="0" w:after="0"/>
        <w:ind w:firstLine="0"/>
        <w:jc w:val="left"/>
        <w:rPr>
          <w:rFonts w:ascii="Times New Roman" w:hAnsi="Times New Roman"/>
          <w:sz w:val="22"/>
          <w:szCs w:val="22"/>
          <w:lang w:val="ru-RU"/>
        </w:rPr>
      </w:pPr>
    </w:p>
    <w:p w14:paraId="57B7B157" w14:textId="77777777" w:rsidR="000D6C73" w:rsidRPr="000D6C73" w:rsidRDefault="000D6C73" w:rsidP="000D6C73">
      <w:pPr>
        <w:spacing w:before="0" w:after="0"/>
        <w:ind w:firstLine="0"/>
        <w:jc w:val="right"/>
        <w:outlineLvl w:val="1"/>
        <w:rPr>
          <w:rFonts w:ascii="Times New Roman" w:hAnsi="Times New Roman"/>
          <w:b/>
          <w:bCs/>
          <w:szCs w:val="15"/>
          <w:lang w:val="ru-RU" w:eastAsia="ru-RU"/>
        </w:rPr>
      </w:pPr>
      <w:bookmarkStart w:id="0" w:name="_Toc420589155"/>
      <w:r w:rsidRPr="000D6C73">
        <w:rPr>
          <w:rFonts w:ascii="Times New Roman" w:hAnsi="Times New Roman"/>
          <w:b/>
          <w:bCs/>
          <w:szCs w:val="15"/>
          <w:lang w:val="ru-RU" w:eastAsia="ru-RU"/>
        </w:rPr>
        <w:t xml:space="preserve">Форма </w:t>
      </w:r>
      <w:r w:rsidRPr="000D6C73">
        <w:rPr>
          <w:rFonts w:ascii="Times New Roman" w:hAnsi="Times New Roman"/>
          <w:b/>
          <w:bCs/>
          <w:szCs w:val="15"/>
          <w:lang w:eastAsia="ru-RU"/>
        </w:rPr>
        <w:t>A</w:t>
      </w:r>
      <w:r w:rsidRPr="000D6C73">
        <w:rPr>
          <w:rFonts w:ascii="Times New Roman" w:hAnsi="Times New Roman"/>
          <w:b/>
          <w:bCs/>
          <w:szCs w:val="15"/>
          <w:lang w:val="ru-RU" w:eastAsia="ru-RU"/>
        </w:rPr>
        <w:t>-1 «Анкета для Подрядчиков»</w:t>
      </w:r>
      <w:bookmarkEnd w:id="0"/>
    </w:p>
    <w:p w14:paraId="3D1B3FA8" w14:textId="77777777" w:rsidR="000D6C73" w:rsidRPr="000D6C73" w:rsidRDefault="000D6C73" w:rsidP="000D6C73">
      <w:pPr>
        <w:spacing w:before="0" w:after="0"/>
        <w:ind w:firstLine="0"/>
        <w:jc w:val="right"/>
        <w:rPr>
          <w:rFonts w:ascii="Times New Roman" w:hAnsi="Times New Roman"/>
          <w:b/>
        </w:rPr>
      </w:pPr>
      <w:bookmarkStart w:id="1" w:name="_Toc416776791"/>
      <w:r w:rsidRPr="000D6C73">
        <w:rPr>
          <w:rFonts w:ascii="Times New Roman" w:hAnsi="Times New Roman"/>
          <w:b/>
        </w:rPr>
        <w:t>Form A-1 « Contractor Questionnaire»</w:t>
      </w:r>
      <w:bookmarkEnd w:id="1"/>
    </w:p>
    <w:p w14:paraId="5965DCD5" w14:textId="77777777" w:rsidR="000D6C73" w:rsidRPr="000D6C73" w:rsidRDefault="000D6C73" w:rsidP="000D6C73">
      <w:pPr>
        <w:spacing w:before="0" w:after="0"/>
        <w:ind w:firstLine="0"/>
        <w:jc w:val="center"/>
        <w:rPr>
          <w:rFonts w:ascii="Times New Roman" w:hAnsi="Times New Roman"/>
          <w:b/>
        </w:rPr>
      </w:pPr>
    </w:p>
    <w:p w14:paraId="33D5B830" w14:textId="77777777" w:rsidR="000D6C73" w:rsidRPr="000D6C73" w:rsidRDefault="000D6C73" w:rsidP="000D6C73">
      <w:pPr>
        <w:spacing w:before="0" w:after="0"/>
        <w:ind w:firstLine="0"/>
        <w:jc w:val="center"/>
        <w:rPr>
          <w:rFonts w:ascii="Times New Roman" w:hAnsi="Times New Roman"/>
          <w:b/>
        </w:rPr>
      </w:pPr>
    </w:p>
    <w:p w14:paraId="2907D6FD" w14:textId="77777777" w:rsidR="000D6C73" w:rsidRPr="000D6C73" w:rsidRDefault="000D6C73" w:rsidP="000D6C73">
      <w:pPr>
        <w:spacing w:before="0" w:after="0"/>
        <w:ind w:firstLine="0"/>
        <w:jc w:val="center"/>
        <w:rPr>
          <w:rFonts w:ascii="Times New Roman" w:hAnsi="Times New Roman"/>
          <w:b/>
        </w:rPr>
      </w:pPr>
      <w:r w:rsidRPr="000D6C73">
        <w:rPr>
          <w:rFonts w:ascii="Times New Roman" w:hAnsi="Times New Roman"/>
          <w:b/>
          <w:lang w:val="ru-RU"/>
        </w:rPr>
        <w:t>Анкета</w:t>
      </w:r>
      <w:r w:rsidRPr="000D6C73">
        <w:rPr>
          <w:rFonts w:ascii="Times New Roman" w:hAnsi="Times New Roman"/>
          <w:b/>
        </w:rPr>
        <w:t xml:space="preserve"> </w:t>
      </w:r>
      <w:r w:rsidRPr="000D6C73">
        <w:rPr>
          <w:rFonts w:ascii="Times New Roman" w:hAnsi="Times New Roman"/>
          <w:b/>
          <w:lang w:val="ru-RU"/>
        </w:rPr>
        <w:t>для</w:t>
      </w:r>
      <w:r w:rsidRPr="000D6C73">
        <w:rPr>
          <w:rFonts w:ascii="Times New Roman" w:hAnsi="Times New Roman"/>
          <w:b/>
        </w:rPr>
        <w:t xml:space="preserve"> </w:t>
      </w:r>
      <w:r w:rsidRPr="000D6C73">
        <w:rPr>
          <w:rFonts w:ascii="Times New Roman" w:hAnsi="Times New Roman"/>
          <w:b/>
          <w:lang w:val="ru-RU"/>
        </w:rPr>
        <w:t>Подрядчиков</w:t>
      </w:r>
      <w:r w:rsidRPr="000D6C73">
        <w:rPr>
          <w:rFonts w:ascii="Times New Roman" w:hAnsi="Times New Roman"/>
          <w:b/>
        </w:rPr>
        <w:t xml:space="preserve"> / </w:t>
      </w:r>
    </w:p>
    <w:p w14:paraId="2CCF81AD" w14:textId="77777777" w:rsidR="000D6C73" w:rsidRPr="000D6C73" w:rsidRDefault="000D6C73" w:rsidP="000D6C73">
      <w:pPr>
        <w:spacing w:before="0" w:after="0"/>
        <w:ind w:firstLine="0"/>
        <w:jc w:val="center"/>
        <w:rPr>
          <w:rFonts w:ascii="Times New Roman" w:hAnsi="Times New Roman"/>
          <w:b/>
          <w:lang w:val="ru-RU"/>
        </w:rPr>
      </w:pPr>
      <w:r w:rsidRPr="000D6C73">
        <w:rPr>
          <w:rFonts w:ascii="Times New Roman" w:hAnsi="Times New Roman"/>
          <w:b/>
        </w:rPr>
        <w:t>Contractor</w:t>
      </w:r>
      <w:r w:rsidRPr="000D6C73">
        <w:rPr>
          <w:rFonts w:ascii="Times New Roman" w:hAnsi="Times New Roman"/>
          <w:b/>
          <w:lang w:val="ru-RU"/>
        </w:rPr>
        <w:t xml:space="preserve"> </w:t>
      </w:r>
      <w:r w:rsidRPr="000D6C73">
        <w:rPr>
          <w:rFonts w:ascii="Times New Roman" w:hAnsi="Times New Roman"/>
          <w:b/>
        </w:rPr>
        <w:t>Questionnaire</w:t>
      </w:r>
    </w:p>
    <w:p w14:paraId="2FAE948D" w14:textId="77777777" w:rsidR="000D6C73" w:rsidRPr="000D6C73" w:rsidRDefault="000D6C73" w:rsidP="000D6C73">
      <w:pPr>
        <w:spacing w:before="0" w:after="0"/>
        <w:ind w:firstLine="0"/>
        <w:jc w:val="center"/>
        <w:rPr>
          <w:rFonts w:ascii="Times New Roman" w:hAnsi="Times New Roman"/>
          <w:lang w:val="ru-RU"/>
        </w:rPr>
      </w:pPr>
      <w:r w:rsidRPr="000D6C73">
        <w:rPr>
          <w:rFonts w:ascii="Times New Roman" w:hAnsi="Times New Roman"/>
          <w:lang w:val="ru-RU"/>
        </w:rPr>
        <w:t>(Информация, запрашиваемая у потенциального Подрядчика для его участия в экспертной оценке КТК ) /</w:t>
      </w:r>
    </w:p>
    <w:p w14:paraId="5785C2BB" w14:textId="77777777" w:rsidR="000D6C73" w:rsidRPr="000D6C73" w:rsidRDefault="000D6C73" w:rsidP="000D6C73">
      <w:pPr>
        <w:spacing w:before="0" w:after="0"/>
        <w:ind w:firstLine="0"/>
        <w:jc w:val="center"/>
        <w:rPr>
          <w:rFonts w:ascii="Times New Roman" w:hAnsi="Times New Roman"/>
        </w:rPr>
      </w:pPr>
      <w:r w:rsidRPr="000D6C73">
        <w:rPr>
          <w:rFonts w:ascii="Times New Roman" w:hAnsi="Times New Roman"/>
        </w:rPr>
        <w:t>(information requested from the potential Contractor for their participation in CPC due diligence)</w:t>
      </w:r>
    </w:p>
    <w:p w14:paraId="418C7426" w14:textId="77777777" w:rsidR="000D6C73" w:rsidRPr="000D6C73" w:rsidRDefault="000D6C73" w:rsidP="000D6C73">
      <w:pPr>
        <w:spacing w:before="0" w:after="0"/>
        <w:ind w:firstLine="709"/>
        <w:rPr>
          <w:rFonts w:ascii="Times New Roman" w:hAnsi="Times New Roman"/>
          <w:i/>
          <w:sz w:val="22"/>
          <w:szCs w:val="22"/>
        </w:rPr>
      </w:pPr>
    </w:p>
    <w:p w14:paraId="4450A514" w14:textId="77777777" w:rsidR="000D6C73" w:rsidRPr="000D6C73" w:rsidRDefault="000D6C73" w:rsidP="000D6C73">
      <w:pPr>
        <w:spacing w:before="0" w:after="0"/>
        <w:ind w:firstLine="709"/>
        <w:rPr>
          <w:rFonts w:ascii="Times New Roman" w:hAnsi="Times New Roman"/>
          <w:i/>
          <w:sz w:val="22"/>
          <w:szCs w:val="22"/>
        </w:rPr>
      </w:pPr>
      <w:r w:rsidRPr="000D6C73">
        <w:rPr>
          <w:rFonts w:ascii="Times New Roman" w:hAnsi="Times New Roman"/>
          <w:i/>
          <w:sz w:val="22"/>
          <w:szCs w:val="22"/>
          <w:lang w:val="ru-RU"/>
        </w:rPr>
        <w:t>Анкета направляется  для заполнения потенциальному участнику экспертной оценки. К</w:t>
      </w:r>
      <w:r w:rsidRPr="000D6C73">
        <w:rPr>
          <w:rFonts w:ascii="Times New Roman" w:hAnsi="Times New Roman"/>
          <w:i/>
          <w:sz w:val="22"/>
          <w:szCs w:val="22"/>
        </w:rPr>
        <w:t xml:space="preserve"> </w:t>
      </w:r>
      <w:r w:rsidRPr="000D6C73">
        <w:rPr>
          <w:rFonts w:ascii="Times New Roman" w:hAnsi="Times New Roman"/>
          <w:i/>
          <w:sz w:val="22"/>
          <w:szCs w:val="22"/>
          <w:lang w:val="ru-RU"/>
        </w:rPr>
        <w:t>анкете</w:t>
      </w:r>
      <w:r w:rsidRPr="000D6C73">
        <w:rPr>
          <w:rFonts w:ascii="Times New Roman" w:hAnsi="Times New Roman"/>
          <w:i/>
          <w:sz w:val="22"/>
          <w:szCs w:val="22"/>
        </w:rPr>
        <w:t xml:space="preserve"> </w:t>
      </w:r>
      <w:r w:rsidRPr="000D6C73">
        <w:rPr>
          <w:rFonts w:ascii="Times New Roman" w:hAnsi="Times New Roman"/>
          <w:i/>
          <w:sz w:val="22"/>
          <w:szCs w:val="22"/>
          <w:lang w:val="ru-RU"/>
        </w:rPr>
        <w:t>прилагается</w:t>
      </w:r>
      <w:r w:rsidRPr="000D6C73">
        <w:rPr>
          <w:rFonts w:ascii="Times New Roman" w:hAnsi="Times New Roman"/>
          <w:i/>
          <w:sz w:val="22"/>
          <w:szCs w:val="22"/>
        </w:rPr>
        <w:t xml:space="preserve"> </w:t>
      </w:r>
      <w:r w:rsidRPr="000D6C73">
        <w:rPr>
          <w:rFonts w:ascii="Times New Roman" w:hAnsi="Times New Roman"/>
          <w:i/>
          <w:sz w:val="22"/>
          <w:szCs w:val="22"/>
          <w:lang w:val="ru-RU"/>
        </w:rPr>
        <w:t>Кодекс</w:t>
      </w:r>
      <w:r w:rsidRPr="000D6C73">
        <w:rPr>
          <w:rFonts w:ascii="Times New Roman" w:hAnsi="Times New Roman"/>
          <w:i/>
          <w:sz w:val="22"/>
          <w:szCs w:val="22"/>
        </w:rPr>
        <w:t xml:space="preserve"> </w:t>
      </w:r>
      <w:r w:rsidRPr="000D6C73">
        <w:rPr>
          <w:rFonts w:ascii="Times New Roman" w:hAnsi="Times New Roman"/>
          <w:i/>
          <w:sz w:val="22"/>
          <w:szCs w:val="22"/>
          <w:lang w:val="ru-RU"/>
        </w:rPr>
        <w:t>делового</w:t>
      </w:r>
      <w:r w:rsidRPr="000D6C73">
        <w:rPr>
          <w:rFonts w:ascii="Times New Roman" w:hAnsi="Times New Roman"/>
          <w:i/>
          <w:sz w:val="22"/>
          <w:szCs w:val="22"/>
        </w:rPr>
        <w:t xml:space="preserve"> </w:t>
      </w:r>
      <w:r w:rsidRPr="000D6C73">
        <w:rPr>
          <w:rFonts w:ascii="Times New Roman" w:hAnsi="Times New Roman"/>
          <w:i/>
          <w:sz w:val="22"/>
          <w:szCs w:val="22"/>
          <w:lang w:val="ru-RU"/>
        </w:rPr>
        <w:t>поведения</w:t>
      </w:r>
      <w:r w:rsidRPr="000D6C73">
        <w:rPr>
          <w:rFonts w:ascii="Times New Roman" w:hAnsi="Times New Roman"/>
          <w:i/>
          <w:sz w:val="22"/>
          <w:szCs w:val="22"/>
        </w:rPr>
        <w:t xml:space="preserve"> </w:t>
      </w:r>
      <w:r w:rsidRPr="000D6C73">
        <w:rPr>
          <w:rFonts w:ascii="Times New Roman" w:hAnsi="Times New Roman"/>
          <w:i/>
          <w:sz w:val="22"/>
          <w:szCs w:val="22"/>
          <w:lang w:val="ru-RU"/>
        </w:rPr>
        <w:t>КТК</w:t>
      </w:r>
      <w:r w:rsidRPr="000D6C73">
        <w:rPr>
          <w:rFonts w:ascii="Times New Roman" w:hAnsi="Times New Roman"/>
          <w:i/>
          <w:sz w:val="22"/>
          <w:szCs w:val="22"/>
        </w:rPr>
        <w:t xml:space="preserve"> /</w:t>
      </w:r>
    </w:p>
    <w:p w14:paraId="64D9D0D9" w14:textId="77777777" w:rsidR="000D6C73" w:rsidRPr="000D6C73" w:rsidRDefault="000D6C73" w:rsidP="000D6C73">
      <w:pPr>
        <w:spacing w:before="0" w:after="0"/>
        <w:ind w:firstLine="709"/>
        <w:rPr>
          <w:rFonts w:ascii="Times New Roman" w:hAnsi="Times New Roman"/>
          <w:sz w:val="22"/>
          <w:szCs w:val="22"/>
        </w:rPr>
      </w:pPr>
      <w:r w:rsidRPr="000D6C73">
        <w:rPr>
          <w:rFonts w:ascii="Times New Roman" w:hAnsi="Times New Roman"/>
          <w:i/>
          <w:sz w:val="22"/>
          <w:szCs w:val="22"/>
        </w:rPr>
        <w:t>The questionnaire shall be sent to the potential due diligence participant to be filled in. CPC Code of Business Conduct shall be attached to the questionnaire.</w:t>
      </w:r>
    </w:p>
    <w:p w14:paraId="132DF3D8" w14:textId="77777777" w:rsidR="000D6C73" w:rsidRPr="000D6C73" w:rsidRDefault="000D6C73" w:rsidP="000D6C73">
      <w:pPr>
        <w:spacing w:before="0" w:after="0"/>
        <w:ind w:firstLine="0"/>
        <w:jc w:val="left"/>
        <w:rPr>
          <w:rFonts w:ascii="Times New Roman" w:hAnsi="Times New Roman"/>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0D6C73" w:rsidRPr="000D6C73" w14:paraId="75687860"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4F0653B" w14:textId="77777777" w:rsidR="000D6C73" w:rsidRPr="000D6C73" w:rsidRDefault="000D6C73" w:rsidP="000D6C73">
            <w:pPr>
              <w:numPr>
                <w:ilvl w:val="0"/>
                <w:numId w:val="12"/>
              </w:numPr>
              <w:spacing w:before="0" w:after="0"/>
              <w:ind w:right="-113"/>
              <w:jc w:val="center"/>
              <w:rPr>
                <w:rFonts w:ascii="Times New Roman" w:hAnsi="Times New Roman"/>
              </w:rPr>
            </w:pPr>
            <w:r w:rsidRPr="000D6C73">
              <w:rPr>
                <w:rFonts w:ascii="Times New Roman" w:hAnsi="Times New Roman"/>
                <w:b/>
                <w:lang w:val="ru-RU" w:eastAsia="ru-RU"/>
              </w:rPr>
              <w:t>Общая</w:t>
            </w:r>
            <w:r w:rsidRPr="000D6C73">
              <w:rPr>
                <w:rFonts w:ascii="Times New Roman" w:hAnsi="Times New Roman"/>
                <w:b/>
                <w:lang w:eastAsia="ru-RU"/>
              </w:rPr>
              <w:t xml:space="preserve"> </w:t>
            </w:r>
            <w:r w:rsidRPr="000D6C73">
              <w:rPr>
                <w:rFonts w:ascii="Times New Roman" w:hAnsi="Times New Roman"/>
                <w:b/>
                <w:lang w:val="ru-RU" w:eastAsia="ru-RU"/>
              </w:rPr>
              <w:t>информация</w:t>
            </w:r>
            <w:r w:rsidRPr="000D6C73">
              <w:rPr>
                <w:rFonts w:ascii="Times New Roman" w:hAnsi="Times New Roman"/>
                <w:b/>
                <w:lang w:eastAsia="ru-RU"/>
              </w:rPr>
              <w:t xml:space="preserve"> / General information</w:t>
            </w:r>
          </w:p>
        </w:tc>
      </w:tr>
      <w:tr w:rsidR="000D6C73" w:rsidRPr="000D6C73" w14:paraId="07754B98"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EE2F3"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69A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22A7"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 Indicator</w:t>
            </w:r>
          </w:p>
        </w:tc>
      </w:tr>
      <w:tr w:rsidR="000D6C73" w:rsidRPr="006E793D" w14:paraId="0A1330F7"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E1C16A" w14:textId="77777777" w:rsidR="000D6C73" w:rsidRPr="000D6C73" w:rsidRDefault="000D6C73" w:rsidP="000D6C73">
            <w:pPr>
              <w:numPr>
                <w:ilvl w:val="0"/>
                <w:numId w:val="14"/>
              </w:numPr>
              <w:spacing w:before="0" w:after="0"/>
              <w:jc w:val="right"/>
              <w:rPr>
                <w:rFonts w:ascii="Times New Roman" w:hAnsi="Times New Roman"/>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24C5C604"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Полное наименование компании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24A5E5F"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6E793D" w14:paraId="5010EA16"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D4A2E07"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41D48228"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Фирменное наименование компании /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10921A8A"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6E793D" w14:paraId="693137C1"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3F1328C"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72CF58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Организационно-правовая форма / </w:t>
            </w:r>
            <w:r w:rsidRPr="000D6C73">
              <w:rPr>
                <w:rFonts w:ascii="Times New Roman" w:hAnsi="Times New Roman"/>
                <w:sz w:val="22"/>
                <w:szCs w:val="22"/>
              </w:rPr>
              <w:t>Ownership</w:t>
            </w:r>
            <w:r w:rsidRPr="000D6C73">
              <w:rPr>
                <w:rFonts w:ascii="Times New Roman" w:hAnsi="Times New Roman"/>
                <w:sz w:val="22"/>
                <w:szCs w:val="22"/>
                <w:lang w:val="ru-RU"/>
              </w:rPr>
              <w:t xml:space="preserve"> </w:t>
            </w:r>
            <w:r w:rsidRPr="000D6C73">
              <w:rPr>
                <w:rFonts w:ascii="Times New Roman" w:hAnsi="Times New Roman"/>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22D53A7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241E678"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2034D45C" w14:textId="77777777" w:rsidR="000D6C73" w:rsidRPr="000D6C73" w:rsidRDefault="000D6C73" w:rsidP="000D6C73">
            <w:pPr>
              <w:spacing w:before="0" w:after="0"/>
              <w:ind w:left="312" w:firstLine="0"/>
              <w:jc w:val="left"/>
              <w:rPr>
                <w:rFonts w:ascii="Times New Roman" w:hAnsi="Times New Roman"/>
                <w:color w:val="000000"/>
                <w:sz w:val="22"/>
                <w:szCs w:val="22"/>
                <w:lang w:val="ru-RU" w:eastAsia="ru-RU"/>
              </w:rPr>
            </w:pPr>
            <w:r w:rsidRPr="000D6C73">
              <w:rPr>
                <w:rFonts w:ascii="Times New Roman" w:hAnsi="Times New Roman"/>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25C3A0D2" w14:textId="77777777" w:rsidR="000D6C73" w:rsidRPr="000D6C73" w:rsidRDefault="000D6C73" w:rsidP="000D6C73">
            <w:pPr>
              <w:spacing w:before="0" w:after="0" w:line="276" w:lineRule="auto"/>
              <w:ind w:firstLine="0"/>
              <w:jc w:val="left"/>
              <w:rPr>
                <w:rFonts w:ascii="Times New Roman" w:hAnsi="Times New Roman"/>
                <w:sz w:val="22"/>
                <w:szCs w:val="22"/>
                <w:lang w:val="ru-RU"/>
              </w:rPr>
            </w:pPr>
            <w:r w:rsidRPr="000D6C73">
              <w:rPr>
                <w:rFonts w:ascii="Times New Roman" w:hAnsi="Times New Roman"/>
                <w:sz w:val="22"/>
                <w:szCs w:val="22"/>
                <w:lang w:val="ru-RU"/>
              </w:rPr>
              <w:t>ИНН, ОГРН, РНН (для Казахстана), регистрационный номер (для зарубежных компаний) /</w:t>
            </w:r>
          </w:p>
          <w:p w14:paraId="5CFD5222" w14:textId="77777777" w:rsidR="000D6C73" w:rsidRPr="000D6C73" w:rsidRDefault="000D6C73" w:rsidP="000D6C73">
            <w:pPr>
              <w:spacing w:before="0" w:after="0"/>
              <w:ind w:firstLine="0"/>
              <w:jc w:val="left"/>
              <w:rPr>
                <w:rFonts w:ascii="Times New Roman" w:hAnsi="Times New Roman"/>
                <w:color w:val="000000"/>
                <w:sz w:val="22"/>
                <w:szCs w:val="22"/>
                <w:lang w:eastAsia="ru-RU"/>
              </w:rPr>
            </w:pPr>
            <w:r w:rsidRPr="000D6C73">
              <w:rPr>
                <w:rFonts w:ascii="Times New Roman" w:hAnsi="Times New Roman"/>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7D44C4E1" w14:textId="77777777" w:rsidR="000D6C73" w:rsidRPr="000D6C73" w:rsidRDefault="000D6C73" w:rsidP="000D6C73">
            <w:pPr>
              <w:spacing w:before="0" w:after="0"/>
              <w:ind w:firstLine="0"/>
              <w:jc w:val="center"/>
              <w:rPr>
                <w:rFonts w:ascii="Times New Roman" w:hAnsi="Times New Roman"/>
                <w:sz w:val="22"/>
                <w:szCs w:val="22"/>
                <w:lang w:eastAsia="ru-RU"/>
              </w:rPr>
            </w:pPr>
          </w:p>
        </w:tc>
      </w:tr>
      <w:tr w:rsidR="000D6C73" w:rsidRPr="000D6C73" w14:paraId="7F6F1BE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453377D0" w14:textId="77777777" w:rsidR="000D6C73" w:rsidRPr="000D6C73" w:rsidRDefault="000D6C73" w:rsidP="000D6C73">
            <w:pPr>
              <w:spacing w:before="0" w:after="0"/>
              <w:ind w:left="312" w:firstLine="0"/>
              <w:jc w:val="left"/>
              <w:rPr>
                <w:rFonts w:ascii="Times New Roman" w:hAnsi="Times New Roman"/>
                <w:color w:val="000000"/>
                <w:sz w:val="22"/>
                <w:szCs w:val="22"/>
                <w:lang w:val="ru-RU"/>
              </w:rPr>
            </w:pPr>
            <w:r w:rsidRPr="000D6C73">
              <w:rPr>
                <w:rFonts w:ascii="Times New Roman" w:hAnsi="Times New Roman"/>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628847D1"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Ю</w:t>
            </w:r>
            <w:r w:rsidRPr="000D6C73">
              <w:rPr>
                <w:rFonts w:ascii="Times New Roman" w:hAnsi="Times New Roman"/>
                <w:sz w:val="22"/>
                <w:szCs w:val="22"/>
              </w:rPr>
              <w:t>ридический адрес / Registered at</w:t>
            </w:r>
          </w:p>
        </w:tc>
        <w:tc>
          <w:tcPr>
            <w:tcW w:w="3277" w:type="dxa"/>
            <w:tcBorders>
              <w:top w:val="single" w:sz="4" w:space="0" w:color="auto"/>
              <w:left w:val="single" w:sz="4" w:space="0" w:color="auto"/>
              <w:bottom w:val="single" w:sz="4" w:space="0" w:color="auto"/>
              <w:right w:val="single" w:sz="4" w:space="0" w:color="auto"/>
            </w:tcBorders>
          </w:tcPr>
          <w:p w14:paraId="2138144A"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044BB7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648EF9AF" w14:textId="77777777" w:rsidR="000D6C73" w:rsidRPr="000D6C73" w:rsidRDefault="000D6C73" w:rsidP="000D6C73">
            <w:pPr>
              <w:spacing w:before="0" w:after="0"/>
              <w:ind w:left="312" w:firstLine="0"/>
              <w:jc w:val="left"/>
              <w:rPr>
                <w:rFonts w:ascii="Times New Roman" w:hAnsi="Times New Roman"/>
                <w:color w:val="000000"/>
                <w:sz w:val="22"/>
                <w:szCs w:val="22"/>
              </w:rPr>
            </w:pPr>
            <w:r w:rsidRPr="000D6C73">
              <w:rPr>
                <w:rFonts w:ascii="Times New Roman" w:hAnsi="Times New Roman"/>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C0D9D6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Фактический адрес</w:t>
            </w:r>
            <w:r w:rsidRPr="000D6C73">
              <w:rPr>
                <w:rFonts w:ascii="Times New Roman" w:hAnsi="Times New Roman"/>
                <w:sz w:val="22"/>
                <w:szCs w:val="22"/>
              </w:rPr>
              <w:t xml:space="preserve"> / Located at</w:t>
            </w:r>
          </w:p>
        </w:tc>
        <w:tc>
          <w:tcPr>
            <w:tcW w:w="3277" w:type="dxa"/>
            <w:tcBorders>
              <w:top w:val="single" w:sz="4" w:space="0" w:color="auto"/>
              <w:left w:val="single" w:sz="4" w:space="0" w:color="auto"/>
              <w:bottom w:val="single" w:sz="4" w:space="0" w:color="auto"/>
              <w:right w:val="single" w:sz="4" w:space="0" w:color="auto"/>
            </w:tcBorders>
          </w:tcPr>
          <w:p w14:paraId="115BF7F9"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DBFA5D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7D96E72" w14:textId="77777777" w:rsidR="000D6C73" w:rsidRPr="000D6C73" w:rsidRDefault="000D6C73" w:rsidP="000D6C73">
            <w:pPr>
              <w:spacing w:before="0" w:after="0"/>
              <w:ind w:firstLine="0"/>
              <w:jc w:val="right"/>
              <w:rPr>
                <w:rFonts w:ascii="Times New Roman" w:hAnsi="Times New Roman"/>
                <w:color w:val="000000"/>
                <w:sz w:val="22"/>
                <w:szCs w:val="22"/>
                <w:lang w:val="ru-RU"/>
              </w:rPr>
            </w:pPr>
            <w:r w:rsidRPr="000D6C73">
              <w:rPr>
                <w:rFonts w:ascii="Times New Roman" w:hAnsi="Times New Roman"/>
                <w:color w:val="000000"/>
                <w:sz w:val="22"/>
                <w:szCs w:val="22"/>
              </w:rPr>
              <w:t>7</w:t>
            </w:r>
            <w:r w:rsidRPr="000D6C73">
              <w:rPr>
                <w:rFonts w:ascii="Times New Roman" w:hAnsi="Times New Roman"/>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2B6EE2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Поч</w:t>
            </w:r>
            <w:r w:rsidRPr="000D6C73">
              <w:rPr>
                <w:rFonts w:ascii="Times New Roman" w:hAnsi="Times New Roman"/>
                <w:sz w:val="22"/>
                <w:szCs w:val="22"/>
              </w:rPr>
              <w:t>товый адрес / Postal address</w:t>
            </w:r>
          </w:p>
        </w:tc>
        <w:tc>
          <w:tcPr>
            <w:tcW w:w="3277" w:type="dxa"/>
            <w:tcBorders>
              <w:top w:val="single" w:sz="4" w:space="0" w:color="auto"/>
              <w:left w:val="single" w:sz="4" w:space="0" w:color="auto"/>
              <w:bottom w:val="single" w:sz="4" w:space="0" w:color="auto"/>
              <w:right w:val="single" w:sz="4" w:space="0" w:color="auto"/>
            </w:tcBorders>
          </w:tcPr>
          <w:p w14:paraId="57F644F1"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BC636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C4A369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261C567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Телефон</w:t>
            </w:r>
            <w:r w:rsidRPr="000D6C73">
              <w:rPr>
                <w:rFonts w:ascii="Times New Roman" w:hAnsi="Times New Roman"/>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282E858D"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031B816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13B98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75C07994"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lang w:val="ru-RU"/>
              </w:rPr>
              <w:t>Адрес электронной почты</w:t>
            </w:r>
            <w:r w:rsidRPr="000D6C73">
              <w:rPr>
                <w:rFonts w:ascii="Times New Roman" w:hAnsi="Times New Roman"/>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74051C4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30CEA92A"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1410924"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47087C0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Интернет-страница</w:t>
            </w:r>
            <w:r w:rsidRPr="000D6C73">
              <w:rPr>
                <w:rFonts w:ascii="Times New Roman" w:hAnsi="Times New Roman"/>
                <w:sz w:val="22"/>
                <w:szCs w:val="22"/>
              </w:rPr>
              <w:t xml:space="preserve"> / Web-page</w:t>
            </w:r>
          </w:p>
        </w:tc>
        <w:tc>
          <w:tcPr>
            <w:tcW w:w="3277" w:type="dxa"/>
            <w:tcBorders>
              <w:top w:val="single" w:sz="4" w:space="0" w:color="auto"/>
              <w:left w:val="single" w:sz="4" w:space="0" w:color="auto"/>
              <w:bottom w:val="single" w:sz="4" w:space="0" w:color="auto"/>
              <w:right w:val="single" w:sz="4" w:space="0" w:color="auto"/>
            </w:tcBorders>
          </w:tcPr>
          <w:p w14:paraId="2B8BE4A0"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6E793D" w14:paraId="2B0D5D42"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33C7E56"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42C7670F"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Размер уставного (складочного) капитала / </w:t>
            </w:r>
            <w:r w:rsidRPr="000D6C73">
              <w:rPr>
                <w:rFonts w:ascii="Times New Roman" w:hAnsi="Times New Roman"/>
                <w:sz w:val="22"/>
                <w:szCs w:val="22"/>
              </w:rPr>
              <w:t>Equity</w:t>
            </w:r>
            <w:r w:rsidRPr="000D6C73">
              <w:rPr>
                <w:rFonts w:ascii="Times New Roman" w:hAnsi="Times New Roman"/>
                <w:sz w:val="22"/>
                <w:szCs w:val="22"/>
                <w:lang w:val="ru-RU"/>
              </w:rPr>
              <w:t xml:space="preserve"> (</w:t>
            </w:r>
            <w:r w:rsidRPr="000D6C73">
              <w:rPr>
                <w:rFonts w:ascii="Times New Roman" w:hAnsi="Times New Roman"/>
                <w:sz w:val="22"/>
                <w:szCs w:val="22"/>
              </w:rPr>
              <w:t>joint</w:t>
            </w:r>
            <w:r w:rsidRPr="000D6C73">
              <w:rPr>
                <w:rFonts w:ascii="Times New Roman" w:hAnsi="Times New Roman"/>
                <w:sz w:val="22"/>
                <w:szCs w:val="22"/>
                <w:lang w:val="ru-RU"/>
              </w:rPr>
              <w:t>-</w:t>
            </w:r>
            <w:r w:rsidRPr="000D6C73">
              <w:rPr>
                <w:rFonts w:ascii="Times New Roman" w:hAnsi="Times New Roman"/>
                <w:sz w:val="22"/>
                <w:szCs w:val="22"/>
              </w:rPr>
              <w:t>stock</w:t>
            </w:r>
            <w:r w:rsidRPr="000D6C73">
              <w:rPr>
                <w:rFonts w:ascii="Times New Roman" w:hAnsi="Times New Roman"/>
                <w:sz w:val="22"/>
                <w:szCs w:val="22"/>
                <w:lang w:val="ru-RU"/>
              </w:rPr>
              <w:t xml:space="preserve">) </w:t>
            </w:r>
            <w:r w:rsidRPr="000D6C73">
              <w:rPr>
                <w:rFonts w:ascii="Times New Roman" w:hAnsi="Times New Roman"/>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76C97EA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F8FDE03"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ABF7FA0" w14:textId="77777777" w:rsidR="000D6C73" w:rsidRPr="000D6C73" w:rsidRDefault="000D6C73" w:rsidP="000D6C73">
            <w:pPr>
              <w:numPr>
                <w:ilvl w:val="0"/>
                <w:numId w:val="12"/>
              </w:numPr>
              <w:spacing w:before="0" w:after="0"/>
              <w:jc w:val="center"/>
              <w:rPr>
                <w:rFonts w:ascii="Times New Roman" w:hAnsi="Times New Roman"/>
                <w:b/>
                <w:lang w:eastAsia="ru-RU"/>
              </w:rPr>
            </w:pPr>
            <w:r w:rsidRPr="000D6C73">
              <w:rPr>
                <w:rFonts w:ascii="Times New Roman" w:hAnsi="Times New Roman"/>
                <w:b/>
                <w:lang w:val="ru-RU" w:eastAsia="ru-RU"/>
              </w:rPr>
              <w:t>Запрашиваемые документы</w:t>
            </w:r>
            <w:r w:rsidRPr="000D6C73">
              <w:rPr>
                <w:rFonts w:ascii="Times New Roman" w:hAnsi="Times New Roman"/>
                <w:b/>
                <w:lang w:eastAsia="ru-RU"/>
              </w:rPr>
              <w:t xml:space="preserve"> / Requested documents</w:t>
            </w:r>
          </w:p>
        </w:tc>
      </w:tr>
      <w:tr w:rsidR="000D6C73" w:rsidRPr="000D6C73" w14:paraId="05149939"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44FE78"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4AE3123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43EB2E8"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w:t>
            </w:r>
          </w:p>
          <w:p w14:paraId="74622979" w14:textId="77777777" w:rsidR="000D6C73" w:rsidRPr="000D6C73" w:rsidRDefault="000D6C73" w:rsidP="000D6C73">
            <w:pPr>
              <w:spacing w:before="0" w:after="0"/>
              <w:ind w:left="-113" w:right="-113" w:firstLine="0"/>
              <w:jc w:val="center"/>
              <w:rPr>
                <w:rFonts w:ascii="Times New Roman" w:hAnsi="Times New Roman"/>
                <w:sz w:val="20"/>
                <w:szCs w:val="20"/>
              </w:rPr>
            </w:pPr>
            <w:r w:rsidRPr="000D6C73">
              <w:rPr>
                <w:rFonts w:ascii="Times New Roman" w:hAnsi="Times New Roman"/>
                <w:sz w:val="20"/>
                <w:szCs w:val="20"/>
                <w:lang w:val="ru-RU"/>
              </w:rPr>
              <w:t>(представлено/не представлено)</w:t>
            </w:r>
            <w:r w:rsidRPr="000D6C73">
              <w:rPr>
                <w:rFonts w:ascii="Times New Roman" w:hAnsi="Times New Roman"/>
                <w:sz w:val="20"/>
                <w:szCs w:val="20"/>
              </w:rPr>
              <w:t xml:space="preserve"> /</w:t>
            </w:r>
          </w:p>
          <w:p w14:paraId="74DDF3D3" w14:textId="77777777" w:rsidR="000D6C73" w:rsidRPr="000D6C73" w:rsidRDefault="000D6C73" w:rsidP="000D6C73">
            <w:pPr>
              <w:spacing w:before="0" w:after="0"/>
              <w:ind w:left="-113" w:right="-113" w:firstLine="0"/>
              <w:jc w:val="center"/>
              <w:rPr>
                <w:rFonts w:ascii="Times New Roman" w:hAnsi="Times New Roman"/>
              </w:rPr>
            </w:pPr>
            <w:r w:rsidRPr="000D6C73">
              <w:rPr>
                <w:rFonts w:ascii="Times New Roman" w:hAnsi="Times New Roman"/>
              </w:rPr>
              <w:t>Indicator</w:t>
            </w:r>
          </w:p>
          <w:p w14:paraId="01DFE303"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sz w:val="20"/>
                <w:szCs w:val="20"/>
                <w:lang w:val="ru-RU"/>
              </w:rPr>
              <w:t>(provided/not provided)</w:t>
            </w:r>
          </w:p>
        </w:tc>
      </w:tr>
      <w:tr w:rsidR="000D6C73" w:rsidRPr="000D6C73" w14:paraId="62D7802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246DCDB"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95887F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Сертификат, выданный органом юстиции – для РК (электронная копия) /</w:t>
            </w:r>
          </w:p>
          <w:p w14:paraId="5465C3F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Certificate issued by a justice institution – for RK (soft copy)</w:t>
            </w:r>
          </w:p>
          <w:p w14:paraId="5F1B801E" w14:textId="77777777" w:rsidR="000D6C73" w:rsidRPr="000D6C73" w:rsidRDefault="000D6C73" w:rsidP="000D6C73">
            <w:pPr>
              <w:spacing w:before="0" w:after="0"/>
              <w:ind w:firstLine="0"/>
              <w:jc w:val="left"/>
              <w:rPr>
                <w:rFonts w:ascii="Times New Roman" w:hAnsi="Times New Roman"/>
                <w:b/>
                <w:sz w:val="22"/>
                <w:szCs w:val="22"/>
                <w:u w:val="single"/>
              </w:rPr>
            </w:pPr>
          </w:p>
          <w:p w14:paraId="3D0EF13D" w14:textId="77777777" w:rsidR="000D6C73" w:rsidRPr="000D6C73" w:rsidRDefault="000D6C73" w:rsidP="000D6C73">
            <w:pPr>
              <w:spacing w:before="0" w:after="0"/>
              <w:ind w:firstLine="0"/>
              <w:jc w:val="left"/>
              <w:rPr>
                <w:rFonts w:ascii="Times New Roman" w:hAnsi="Times New Roman"/>
                <w:b/>
                <w:sz w:val="22"/>
                <w:szCs w:val="22"/>
                <w:u w:val="single"/>
                <w:lang w:val="ru-RU"/>
              </w:rPr>
            </w:pPr>
            <w:r w:rsidRPr="000D6C73">
              <w:rPr>
                <w:rFonts w:ascii="Times New Roman" w:hAnsi="Times New Roman"/>
                <w:b/>
                <w:sz w:val="22"/>
                <w:szCs w:val="22"/>
                <w:u w:val="single"/>
                <w:lang w:val="ru-RU"/>
              </w:rPr>
              <w:t>Для иностранных лиц</w:t>
            </w:r>
            <w:r w:rsidRPr="000D6C73">
              <w:rPr>
                <w:rFonts w:ascii="Times New Roman" w:hAnsi="Times New Roman"/>
                <w:b/>
                <w:sz w:val="22"/>
                <w:szCs w:val="22"/>
                <w:u w:val="single"/>
              </w:rPr>
              <w:t xml:space="preserve"> / for foreign entities</w:t>
            </w:r>
            <w:r w:rsidRPr="000D6C73">
              <w:rPr>
                <w:rFonts w:ascii="Times New Roman" w:hAnsi="Times New Roman"/>
                <w:b/>
                <w:sz w:val="22"/>
                <w:szCs w:val="22"/>
                <w:u w:val="single"/>
                <w:lang w:val="ru-RU"/>
              </w:rPr>
              <w:t>:</w:t>
            </w:r>
          </w:p>
          <w:p w14:paraId="0149920C"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Устав</w:t>
            </w:r>
            <w:r w:rsidRPr="000D6C73">
              <w:rPr>
                <w:rFonts w:ascii="Times New Roman" w:hAnsi="Times New Roman"/>
                <w:bCs/>
                <w:color w:val="262626"/>
                <w:sz w:val="22"/>
                <w:szCs w:val="22"/>
              </w:rPr>
              <w:t xml:space="preserve"> / Charter</w:t>
            </w:r>
            <w:r w:rsidRPr="000D6C73">
              <w:rPr>
                <w:rFonts w:ascii="Times New Roman" w:hAnsi="Times New Roman"/>
                <w:bCs/>
                <w:color w:val="262626"/>
                <w:sz w:val="22"/>
                <w:szCs w:val="22"/>
                <w:lang w:val="ru-RU"/>
              </w:rPr>
              <w:t>;</w:t>
            </w:r>
          </w:p>
          <w:p w14:paraId="7E748483"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 xml:space="preserve">Свидетельство о регистрации / </w:t>
            </w:r>
            <w:r w:rsidRPr="000D6C73">
              <w:rPr>
                <w:rFonts w:ascii="Times New Roman" w:hAnsi="Times New Roman"/>
                <w:bCs/>
                <w:color w:val="262626"/>
                <w:sz w:val="22"/>
                <w:szCs w:val="22"/>
              </w:rPr>
              <w:t>registration</w:t>
            </w:r>
            <w:r w:rsidRPr="000D6C73">
              <w:rPr>
                <w:rFonts w:ascii="Times New Roman" w:hAnsi="Times New Roman"/>
                <w:bCs/>
                <w:color w:val="262626"/>
                <w:sz w:val="22"/>
                <w:szCs w:val="22"/>
                <w:lang w:val="ru-RU"/>
              </w:rPr>
              <w:t xml:space="preserve"> </w:t>
            </w:r>
            <w:r w:rsidRPr="000D6C73">
              <w:rPr>
                <w:rFonts w:ascii="Times New Roman" w:hAnsi="Times New Roman"/>
                <w:bCs/>
                <w:color w:val="262626"/>
                <w:sz w:val="22"/>
                <w:szCs w:val="22"/>
              </w:rPr>
              <w:t>certificate</w:t>
            </w:r>
            <w:r w:rsidRPr="000D6C73">
              <w:rPr>
                <w:rFonts w:ascii="Times New Roman" w:hAnsi="Times New Roman"/>
                <w:bCs/>
                <w:color w:val="262626"/>
                <w:sz w:val="22"/>
                <w:szCs w:val="22"/>
                <w:lang w:val="ru-RU"/>
              </w:rPr>
              <w:t>;</w:t>
            </w:r>
          </w:p>
          <w:p w14:paraId="570C9199" w14:textId="77777777" w:rsidR="000D6C73" w:rsidRPr="000D6C73" w:rsidRDefault="000D6C73" w:rsidP="000D6C73">
            <w:pPr>
              <w:numPr>
                <w:ilvl w:val="0"/>
                <w:numId w:val="9"/>
              </w:numPr>
              <w:spacing w:before="0" w:after="0"/>
              <w:ind w:left="200" w:hanging="200"/>
              <w:jc w:val="left"/>
              <w:rPr>
                <w:rFonts w:ascii="Times New Roman" w:hAnsi="Times New Roman"/>
                <w:sz w:val="22"/>
                <w:szCs w:val="22"/>
                <w:lang w:val="ru-RU"/>
              </w:rPr>
            </w:pPr>
            <w:r w:rsidRPr="000D6C73">
              <w:rPr>
                <w:rFonts w:ascii="Times New Roman" w:hAnsi="Times New Roman"/>
                <w:bCs/>
                <w:color w:val="262626"/>
                <w:sz w:val="22"/>
                <w:szCs w:val="22"/>
                <w:lang w:val="ru-RU"/>
              </w:rPr>
              <w:t>Выписка из торгового реестра, сертификат об инкорпорации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 xml:space="preserve">или иной документ, свидетельствующий о регистрации юридического лица, содержащий сведения о его наименовании, номере и дате регистрации, регистрационном органе / </w:t>
            </w:r>
            <w:r w:rsidRPr="000D6C73">
              <w:rPr>
                <w:rFonts w:ascii="Times New Roman" w:hAnsi="Times New Roman"/>
                <w:color w:val="262626"/>
                <w:sz w:val="22"/>
                <w:szCs w:val="22"/>
              </w:rPr>
              <w:t>Extract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from</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trade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certificate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of</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incorporation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another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document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evidencing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legal</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lastRenderedPageBreak/>
              <w:t>entity</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including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data</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about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its</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name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and</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body</w:t>
            </w:r>
            <w:r w:rsidRPr="000D6C73">
              <w:rPr>
                <w:rFonts w:ascii="Times New Roman" w:hAnsi="Times New Roman"/>
                <w:color w:val="262626"/>
                <w:sz w:val="22"/>
                <w:szCs w:val="22"/>
                <w:lang w:val="ru-RU"/>
              </w:rPr>
              <w:t>;</w:t>
            </w:r>
          </w:p>
          <w:p w14:paraId="183A7147" w14:textId="77777777" w:rsidR="000D6C73" w:rsidRPr="000D6C73" w:rsidRDefault="000D6C73" w:rsidP="000D6C73">
            <w:pPr>
              <w:numPr>
                <w:ilvl w:val="0"/>
                <w:numId w:val="9"/>
              </w:numPr>
              <w:spacing w:before="0" w:after="0"/>
              <w:ind w:left="301" w:hanging="283"/>
              <w:jc w:val="left"/>
              <w:rPr>
                <w:rFonts w:ascii="Times New Roman" w:hAnsi="Times New Roman"/>
                <w:b/>
                <w:sz w:val="22"/>
                <w:szCs w:val="22"/>
                <w:u w:val="single"/>
                <w:lang w:val="ru-RU"/>
              </w:rPr>
            </w:pPr>
            <w:r w:rsidRPr="000D6C73">
              <w:rPr>
                <w:rFonts w:ascii="Times New Roman" w:hAnsi="Times New Roman"/>
                <w:bCs/>
                <w:color w:val="262626"/>
                <w:sz w:val="22"/>
                <w:szCs w:val="22"/>
                <w:lang w:val="ru-RU"/>
              </w:rPr>
              <w:t>Документ (справка) из налогового органа страны регистрации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о присвоении юридическому лицу налогового номера или об освобождении от обязанности регистрации в налоговом органе.</w:t>
            </w:r>
            <w:r w:rsidRPr="000D6C73">
              <w:rPr>
                <w:rFonts w:ascii="Times New Roman" w:hAnsi="Times New Roman"/>
                <w:sz w:val="22"/>
                <w:szCs w:val="22"/>
                <w:lang w:val="ru-RU"/>
              </w:rPr>
              <w:t xml:space="preserve"> </w:t>
            </w:r>
          </w:p>
          <w:p w14:paraId="15186A57" w14:textId="77777777" w:rsidR="000D6C73" w:rsidRPr="000D6C73" w:rsidRDefault="000D6C73" w:rsidP="000D6C73">
            <w:pPr>
              <w:spacing w:before="0" w:after="0"/>
              <w:ind w:left="301" w:firstLine="0"/>
              <w:jc w:val="left"/>
              <w:rPr>
                <w:rFonts w:ascii="Times New Roman" w:hAnsi="Times New Roman"/>
                <w:b/>
                <w:sz w:val="22"/>
                <w:szCs w:val="22"/>
                <w:u w:val="single"/>
              </w:rPr>
            </w:pPr>
            <w:r w:rsidRPr="000D6C73">
              <w:rPr>
                <w:rFonts w:ascii="Times New Roman" w:hAnsi="Times New Roman"/>
                <w:sz w:val="22"/>
                <w:szCs w:val="22"/>
              </w:rPr>
              <w:t>(</w:t>
            </w:r>
            <w:r w:rsidRPr="000D6C73">
              <w:rPr>
                <w:rFonts w:ascii="Times New Roman" w:hAnsi="Times New Roman"/>
                <w:sz w:val="22"/>
                <w:szCs w:val="22"/>
                <w:lang w:val="ru-RU"/>
              </w:rPr>
              <w:t>нотариально</w:t>
            </w:r>
            <w:r w:rsidRPr="000D6C73">
              <w:rPr>
                <w:rFonts w:ascii="Times New Roman" w:hAnsi="Times New Roman"/>
                <w:sz w:val="22"/>
                <w:szCs w:val="22"/>
              </w:rPr>
              <w:t xml:space="preserve"> </w:t>
            </w:r>
            <w:r w:rsidRPr="000D6C73">
              <w:rPr>
                <w:rFonts w:ascii="Times New Roman" w:hAnsi="Times New Roman"/>
                <w:sz w:val="22"/>
                <w:szCs w:val="22"/>
                <w:lang w:val="ru-RU"/>
              </w:rPr>
              <w:t>заверенные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электронные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если</w:t>
            </w:r>
            <w:r w:rsidRPr="000D6C73">
              <w:rPr>
                <w:rFonts w:ascii="Times New Roman" w:hAnsi="Times New Roman"/>
                <w:sz w:val="22"/>
                <w:szCs w:val="22"/>
              </w:rPr>
              <w:t xml:space="preserve"> </w:t>
            </w:r>
            <w:r w:rsidRPr="000D6C73">
              <w:rPr>
                <w:rFonts w:ascii="Times New Roman" w:hAnsi="Times New Roman"/>
                <w:sz w:val="22"/>
                <w:szCs w:val="22"/>
                <w:lang w:val="ru-RU"/>
              </w:rPr>
              <w:t>достоверность</w:t>
            </w:r>
            <w:r w:rsidRPr="000D6C73">
              <w:rPr>
                <w:rFonts w:ascii="Times New Roman" w:hAnsi="Times New Roman"/>
                <w:sz w:val="22"/>
                <w:szCs w:val="22"/>
              </w:rPr>
              <w:t xml:space="preserve"> </w:t>
            </w:r>
            <w:r w:rsidRPr="000D6C73">
              <w:rPr>
                <w:rFonts w:ascii="Times New Roman" w:hAnsi="Times New Roman"/>
                <w:sz w:val="22"/>
                <w:szCs w:val="22"/>
                <w:lang w:val="ru-RU"/>
              </w:rPr>
              <w:t>сведений</w:t>
            </w:r>
            <w:r w:rsidRPr="000D6C73">
              <w:rPr>
                <w:rFonts w:ascii="Times New Roman" w:hAnsi="Times New Roman"/>
                <w:sz w:val="22"/>
                <w:szCs w:val="22"/>
              </w:rPr>
              <w:t xml:space="preserve"> </w:t>
            </w:r>
            <w:r w:rsidRPr="000D6C73">
              <w:rPr>
                <w:rFonts w:ascii="Times New Roman" w:hAnsi="Times New Roman"/>
                <w:sz w:val="22"/>
                <w:szCs w:val="22"/>
                <w:lang w:val="ru-RU"/>
              </w:rPr>
              <w:t>можно</w:t>
            </w:r>
            <w:r w:rsidRPr="000D6C73">
              <w:rPr>
                <w:rFonts w:ascii="Times New Roman" w:hAnsi="Times New Roman"/>
                <w:sz w:val="22"/>
                <w:szCs w:val="22"/>
              </w:rPr>
              <w:t xml:space="preserve"> </w:t>
            </w:r>
            <w:r w:rsidRPr="000D6C73">
              <w:rPr>
                <w:rFonts w:ascii="Times New Roman" w:hAnsi="Times New Roman"/>
                <w:sz w:val="22"/>
                <w:szCs w:val="22"/>
                <w:lang w:val="ru-RU"/>
              </w:rPr>
              <w:t>проверить</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помощью</w:t>
            </w:r>
            <w:r w:rsidRPr="000D6C73">
              <w:rPr>
                <w:rFonts w:ascii="Times New Roman" w:hAnsi="Times New Roman"/>
                <w:sz w:val="22"/>
                <w:szCs w:val="22"/>
              </w:rPr>
              <w:t xml:space="preserve"> </w:t>
            </w:r>
            <w:r w:rsidRPr="000D6C73">
              <w:rPr>
                <w:rFonts w:ascii="Times New Roman" w:hAnsi="Times New Roman"/>
                <w:sz w:val="22"/>
                <w:szCs w:val="22"/>
                <w:lang w:val="ru-RU"/>
              </w:rPr>
              <w:t>открытых</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официальных</w:t>
            </w:r>
            <w:r w:rsidRPr="000D6C73">
              <w:rPr>
                <w:rFonts w:ascii="Times New Roman" w:hAnsi="Times New Roman"/>
                <w:sz w:val="22"/>
                <w:szCs w:val="22"/>
              </w:rPr>
              <w:t xml:space="preserve"> </w:t>
            </w:r>
            <w:r w:rsidRPr="000D6C73">
              <w:rPr>
                <w:rFonts w:ascii="Times New Roman" w:hAnsi="Times New Roman"/>
                <w:sz w:val="22"/>
                <w:szCs w:val="22"/>
                <w:lang w:val="ru-RU"/>
              </w:rPr>
              <w:t>источников</w:t>
            </w:r>
            <w:r w:rsidRPr="000D6C73">
              <w:rPr>
                <w:rFonts w:ascii="Times New Roman" w:hAnsi="Times New Roman"/>
                <w:sz w:val="22"/>
                <w:szCs w:val="22"/>
              </w:rPr>
              <w:t>)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64B45243"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lastRenderedPageBreak/>
              <w:t>Предоставлено/</w:t>
            </w:r>
            <w:r w:rsidRPr="000D6C73">
              <w:rPr>
                <w:rFonts w:ascii="Times New Roman" w:hAnsi="Times New Roman"/>
                <w:sz w:val="22"/>
                <w:szCs w:val="22"/>
              </w:rPr>
              <w:t>Provided</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74C4B93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3A01795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659A12F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6CD40D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05D1964"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A3B90B"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Лицензии, свидетельства и разрешения, требуемые для выполнения работ/оказания услуг (электронные копии) /</w:t>
            </w:r>
          </w:p>
          <w:p w14:paraId="39FE98D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773946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B450302"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51915072"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EC814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7502558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05146C"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EE403E7" w14:textId="69E9A602" w:rsidR="000D6C73" w:rsidRPr="000D6C73" w:rsidRDefault="006E793D" w:rsidP="000D6C73">
            <w:pPr>
              <w:spacing w:before="0" w:after="0"/>
              <w:ind w:firstLine="0"/>
              <w:jc w:val="left"/>
              <w:rPr>
                <w:rFonts w:ascii="Times New Roman" w:hAnsi="Times New Roman"/>
                <w:sz w:val="22"/>
                <w:szCs w:val="22"/>
                <w:lang w:val="ru-RU"/>
              </w:rPr>
            </w:pPr>
            <w:hyperlink w:anchor="Финансовая" w:tooltip="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history="1">
              <w:r w:rsidR="000D6C73" w:rsidRPr="000D6C73">
                <w:rPr>
                  <w:rFonts w:ascii="Times New Roman" w:hAnsi="Times New Roman"/>
                  <w:sz w:val="22"/>
                  <w:szCs w:val="22"/>
                  <w:lang w:val="ru-RU"/>
                </w:rPr>
                <w:t>Финансовая отчетность с отметкой налогового органа – для РК  (электронная копия)</w:t>
              </w:r>
            </w:hyperlink>
            <w:r w:rsidR="000D6C73" w:rsidRPr="000D6C73">
              <w:rPr>
                <w:rFonts w:ascii="Times New Roman" w:hAnsi="Times New Roman"/>
                <w:sz w:val="22"/>
                <w:szCs w:val="22"/>
                <w:lang w:val="ru-RU"/>
              </w:rPr>
              <w:t xml:space="preserve"> /</w:t>
            </w:r>
          </w:p>
          <w:p w14:paraId="0C76AF21"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Financial statements marked by a tax authority (soft copy)</w:t>
            </w:r>
          </w:p>
        </w:tc>
        <w:tc>
          <w:tcPr>
            <w:tcW w:w="3277" w:type="dxa"/>
            <w:tcBorders>
              <w:top w:val="single" w:sz="4" w:space="0" w:color="auto"/>
              <w:left w:val="single" w:sz="4" w:space="0" w:color="auto"/>
              <w:bottom w:val="single" w:sz="4" w:space="0" w:color="auto"/>
              <w:right w:val="single" w:sz="4" w:space="0" w:color="auto"/>
            </w:tcBorders>
          </w:tcPr>
          <w:p w14:paraId="4029425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09E36DD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74F956D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C86A8B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2AF2925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5991ED2"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405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Пояснительная записка к бухгалтерской отчетности – для РК</w:t>
            </w:r>
          </w:p>
          <w:p w14:paraId="545971D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w:t>
            </w:r>
            <w:r w:rsidRPr="000D6C73">
              <w:rPr>
                <w:rFonts w:ascii="Times New Roman" w:hAnsi="Times New Roman"/>
                <w:sz w:val="22"/>
                <w:szCs w:val="22"/>
                <w:lang w:val="ru-RU"/>
              </w:rPr>
              <w:t>электронная</w:t>
            </w:r>
            <w:r w:rsidRPr="000D6C73">
              <w:rPr>
                <w:rFonts w:ascii="Times New Roman" w:hAnsi="Times New Roman"/>
                <w:sz w:val="22"/>
                <w:szCs w:val="22"/>
              </w:rPr>
              <w:t xml:space="preserve"> </w:t>
            </w:r>
            <w:r w:rsidRPr="000D6C73">
              <w:rPr>
                <w:rFonts w:ascii="Times New Roman" w:hAnsi="Times New Roman"/>
                <w:sz w:val="22"/>
                <w:szCs w:val="22"/>
                <w:lang w:val="ru-RU"/>
              </w:rPr>
              <w:t>копия</w:t>
            </w:r>
            <w:r w:rsidRPr="000D6C73">
              <w:rPr>
                <w:rFonts w:ascii="Times New Roman" w:hAnsi="Times New Roman"/>
                <w:sz w:val="22"/>
                <w:szCs w:val="22"/>
              </w:rPr>
              <w:t>) /</w:t>
            </w:r>
          </w:p>
          <w:p w14:paraId="0670E03C"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Explanatory note to the accounting statements (soft copy)</w:t>
            </w:r>
          </w:p>
        </w:tc>
        <w:tc>
          <w:tcPr>
            <w:tcW w:w="3277" w:type="dxa"/>
            <w:tcBorders>
              <w:top w:val="single" w:sz="4" w:space="0" w:color="auto"/>
              <w:left w:val="single" w:sz="4" w:space="0" w:color="auto"/>
              <w:bottom w:val="single" w:sz="4" w:space="0" w:color="auto"/>
              <w:right w:val="single" w:sz="4" w:space="0" w:color="auto"/>
            </w:tcBorders>
          </w:tcPr>
          <w:p w14:paraId="335707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2CD44C6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783AC9C"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181C86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0DE72044"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6E56C99"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A84049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0D6C73">
              <w:rPr>
                <w:rFonts w:ascii="Times New Roman" w:hAnsi="Times New Roman"/>
                <w:bCs/>
                <w:sz w:val="22"/>
                <w:szCs w:val="22"/>
                <w:lang w:val="ru-RU"/>
              </w:rPr>
              <w:t>не ранее, чем за один месяц до дня подачи документов на участие в экспертной оценке</w:t>
            </w:r>
            <w:r w:rsidRPr="000D6C73">
              <w:rPr>
                <w:rFonts w:ascii="Times New Roman" w:hAnsi="Times New Roman"/>
                <w:sz w:val="22"/>
                <w:szCs w:val="22"/>
                <w:lang w:val="ru-RU"/>
              </w:rPr>
              <w:t xml:space="preserve"> (электронная копия) /</w:t>
            </w:r>
          </w:p>
          <w:p w14:paraId="55B215D6"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The tax authority’s statement concerning the status of contractor’s settlements in respect of taxes, charges and 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2BFC96E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1436AFF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110903C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21E29E7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3A92842F" w14:textId="77777777" w:rsidTr="00BE4191">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76CD9808"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p w14:paraId="484E681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2FCE8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Аудиторское заключение </w:t>
            </w:r>
            <w:r w:rsidRPr="000D6C73">
              <w:rPr>
                <w:rFonts w:ascii="Times New Roman" w:hAnsi="Times New Roman"/>
                <w:bCs/>
                <w:sz w:val="22"/>
                <w:szCs w:val="22"/>
                <w:lang w:val="ru-RU"/>
              </w:rPr>
              <w:t>в соответствии с требованиями законодательства РФ/РК</w:t>
            </w:r>
            <w:r w:rsidRPr="000D6C73">
              <w:rPr>
                <w:rFonts w:ascii="Times New Roman" w:hAnsi="Times New Roman"/>
                <w:sz w:val="22"/>
                <w:szCs w:val="22"/>
                <w:lang w:val="ru-RU"/>
              </w:rPr>
              <w:t xml:space="preserve"> (если применимо) (электронная копия) /</w:t>
            </w:r>
          </w:p>
          <w:p w14:paraId="3B60A61A"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5D114E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411CC50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07BE895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33A777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4D8DA555" w14:textId="77777777" w:rsidTr="00BE4191">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21E5CC54" w14:textId="77777777" w:rsidR="000D6C73" w:rsidRPr="000D6C73" w:rsidRDefault="000D6C73" w:rsidP="000D6C73">
            <w:pPr>
              <w:spacing w:before="0" w:after="0"/>
              <w:ind w:firstLine="0"/>
              <w:jc w:val="right"/>
              <w:rPr>
                <w:rFonts w:ascii="Times New Roman" w:hAnsi="Times New Roman"/>
                <w:sz w:val="22"/>
                <w:szCs w:val="22"/>
                <w:lang w:val="ru-RU" w:eastAsia="ru-RU"/>
              </w:rPr>
            </w:pPr>
            <w:r w:rsidRPr="000D6C73">
              <w:rPr>
                <w:rFonts w:ascii="Times New Roman" w:hAnsi="Times New Roman"/>
                <w:sz w:val="22"/>
                <w:szCs w:val="22"/>
                <w:lang w:val="ru-RU" w:eastAsia="ru-RU"/>
              </w:rPr>
              <w:lastRenderedPageBreak/>
              <w:t>7.</w:t>
            </w:r>
          </w:p>
        </w:tc>
        <w:tc>
          <w:tcPr>
            <w:tcW w:w="5370" w:type="dxa"/>
            <w:tcBorders>
              <w:top w:val="single" w:sz="4" w:space="0" w:color="auto"/>
              <w:left w:val="single" w:sz="4" w:space="0" w:color="auto"/>
              <w:bottom w:val="single" w:sz="4" w:space="0" w:color="auto"/>
              <w:right w:val="single" w:sz="4" w:space="0" w:color="auto"/>
            </w:tcBorders>
          </w:tcPr>
          <w:p w14:paraId="07DC7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Анкета В-1  и материалы по ОТ, ПБ и ООС (если требуется) /</w:t>
            </w:r>
          </w:p>
          <w:p w14:paraId="2ED120F8"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27EAA61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FF335B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061B55B"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F773D4D"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p w14:paraId="3C777343" w14:textId="77777777" w:rsidR="000D6C73" w:rsidRPr="000D6C73" w:rsidRDefault="000D6C73" w:rsidP="000D6C73">
            <w:pPr>
              <w:spacing w:before="0" w:after="0"/>
              <w:ind w:left="-109" w:firstLine="0"/>
              <w:jc w:val="left"/>
              <w:rPr>
                <w:rFonts w:ascii="Times New Roman" w:hAnsi="Times New Roman"/>
                <w:sz w:val="22"/>
                <w:szCs w:val="22"/>
                <w:lang w:val="ru-RU"/>
              </w:rPr>
            </w:pPr>
          </w:p>
        </w:tc>
      </w:tr>
      <w:tr w:rsidR="000D6C73" w:rsidRPr="006E793D" w14:paraId="554EA685" w14:textId="77777777" w:rsidTr="000D6C73">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4E0C9F78"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Необходимые сведения (аффилир</w:t>
            </w:r>
            <w:bookmarkStart w:id="2" w:name="_GoBack"/>
            <w:bookmarkEnd w:id="2"/>
            <w:r w:rsidRPr="000D6C73">
              <w:rPr>
                <w:rFonts w:ascii="Times New Roman" w:hAnsi="Times New Roman"/>
                <w:b/>
                <w:sz w:val="22"/>
                <w:szCs w:val="22"/>
                <w:lang w:val="ru-RU" w:eastAsia="ru-RU"/>
              </w:rPr>
              <w:t xml:space="preserve">ованность и заинтересованность)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affiliation</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interest</w:t>
            </w:r>
            <w:r w:rsidRPr="000D6C73">
              <w:rPr>
                <w:rFonts w:ascii="Times New Roman" w:hAnsi="Times New Roman"/>
                <w:b/>
                <w:sz w:val="22"/>
                <w:szCs w:val="22"/>
                <w:lang w:val="ru-RU" w:eastAsia="ru-RU"/>
              </w:rPr>
              <w:t>)</w:t>
            </w:r>
          </w:p>
        </w:tc>
      </w:tr>
      <w:tr w:rsidR="000D6C73" w:rsidRPr="000D6C73" w14:paraId="049BBA2E" w14:textId="77777777" w:rsidTr="00BE4191">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455713AF"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89AF27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Лица, полномочные действовать от имени организации в силу уставных документов (без доверенности). / </w:t>
            </w:r>
          </w:p>
          <w:p w14:paraId="2B54D3E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Persons authorized to act on behalf of company by virtue of by-law (without a power of attorney).</w:t>
            </w:r>
          </w:p>
        </w:tc>
        <w:tc>
          <w:tcPr>
            <w:tcW w:w="3277" w:type="dxa"/>
            <w:tcBorders>
              <w:top w:val="single" w:sz="4" w:space="0" w:color="auto"/>
              <w:left w:val="single" w:sz="4" w:space="0" w:color="auto"/>
              <w:bottom w:val="single" w:sz="4" w:space="0" w:color="auto"/>
              <w:right w:val="single" w:sz="4" w:space="0" w:color="auto"/>
            </w:tcBorders>
          </w:tcPr>
          <w:p w14:paraId="705193B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6703942"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65423845"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875ACC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Перечень (юридических) лиц и/или физических лиц, владеющих более чем 05,00% уставного (складочного) капитала и указание доли каждого. /</w:t>
            </w:r>
          </w:p>
          <w:p w14:paraId="1572E00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730874A8"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68946EDB"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3A5165EE"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3.</w:t>
            </w:r>
          </w:p>
        </w:tc>
        <w:tc>
          <w:tcPr>
            <w:tcW w:w="5370" w:type="dxa"/>
            <w:tcBorders>
              <w:top w:val="single" w:sz="4" w:space="0" w:color="auto"/>
              <w:left w:val="single" w:sz="4" w:space="0" w:color="auto"/>
              <w:bottom w:val="single" w:sz="4" w:space="0" w:color="auto"/>
              <w:right w:val="single" w:sz="4" w:space="0" w:color="auto"/>
            </w:tcBorders>
            <w:hideMark/>
          </w:tcPr>
          <w:p w14:paraId="5FC023D7"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692BDAC6"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List of (legal)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274DECE"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6E793D" w14:paraId="2F62ECA4"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216DC896"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4.</w:t>
            </w:r>
          </w:p>
        </w:tc>
        <w:tc>
          <w:tcPr>
            <w:tcW w:w="5370" w:type="dxa"/>
            <w:tcBorders>
              <w:top w:val="single" w:sz="4" w:space="0" w:color="auto"/>
              <w:left w:val="single" w:sz="4" w:space="0" w:color="auto"/>
              <w:bottom w:val="single" w:sz="4" w:space="0" w:color="auto"/>
              <w:right w:val="single" w:sz="4" w:space="0" w:color="auto"/>
            </w:tcBorders>
            <w:hideMark/>
          </w:tcPr>
          <w:p w14:paraId="0BB4F41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всех управленческих или почетных должностей Подрядчика, а также владельцев долей в уставном (складочном) капитале Подрядчика, занимаемых должностными лицами или сотрудниками КТК или их близкими родственниками / </w:t>
            </w:r>
            <w:r w:rsidRPr="000D6C73">
              <w:rPr>
                <w:rFonts w:ascii="Times New Roman" w:hAnsi="Times New Roman"/>
                <w:sz w:val="22"/>
                <w:szCs w:val="22"/>
              </w:rPr>
              <w:t>List</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all</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management</w:t>
            </w:r>
            <w:r w:rsidRPr="000D6C73">
              <w:rPr>
                <w:rFonts w:ascii="Times New Roman" w:hAnsi="Times New Roman"/>
                <w:sz w:val="22"/>
                <w:szCs w:val="22"/>
                <w:lang w:val="ru-RU"/>
              </w:rPr>
              <w:t xml:space="preserve"> </w:t>
            </w:r>
            <w:r w:rsidRPr="000D6C73">
              <w:rPr>
                <w:rFonts w:ascii="Times New Roman" w:hAnsi="Times New Roman"/>
                <w:sz w:val="22"/>
                <w:szCs w:val="22"/>
              </w:rPr>
              <w:t>positions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honorary</w:t>
            </w:r>
            <w:r w:rsidRPr="000D6C73">
              <w:rPr>
                <w:rFonts w:ascii="Times New Roman" w:hAnsi="Times New Roman"/>
                <w:sz w:val="22"/>
                <w:szCs w:val="22"/>
                <w:lang w:val="ru-RU"/>
              </w:rPr>
              <w:t xml:space="preserve"> </w:t>
            </w:r>
            <w:r w:rsidRPr="000D6C73">
              <w:rPr>
                <w:rFonts w:ascii="Times New Roman" w:hAnsi="Times New Roman"/>
                <w:sz w:val="22"/>
                <w:szCs w:val="22"/>
              </w:rPr>
              <w:t>posts</w:t>
            </w:r>
            <w:r w:rsidRPr="000D6C73">
              <w:rPr>
                <w:rFonts w:ascii="Times New Roman" w:hAnsi="Times New Roman"/>
                <w:sz w:val="22"/>
                <w:szCs w:val="22"/>
                <w:lang w:val="ru-RU"/>
              </w:rPr>
              <w:t xml:space="preserve"> </w:t>
            </w:r>
            <w:r w:rsidRPr="000D6C73">
              <w:rPr>
                <w:rFonts w:ascii="Times New Roman" w:hAnsi="Times New Roman"/>
                <w:sz w:val="22"/>
                <w:szCs w:val="22"/>
              </w:rPr>
              <w:t>and</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stockholders</w:t>
            </w:r>
            <w:r w:rsidRPr="000D6C73">
              <w:rPr>
                <w:rFonts w:ascii="Times New Roman" w:hAnsi="Times New Roman"/>
                <w:sz w:val="22"/>
                <w:szCs w:val="22"/>
                <w:lang w:val="ru-RU"/>
              </w:rPr>
              <w:t xml:space="preserve"> held by </w:t>
            </w:r>
            <w:r w:rsidRPr="000D6C73">
              <w:rPr>
                <w:rFonts w:ascii="Times New Roman" w:hAnsi="Times New Roman"/>
                <w:sz w:val="22"/>
                <w:szCs w:val="22"/>
              </w:rPr>
              <w:t>CPC</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employees</w:t>
            </w:r>
            <w:r w:rsidRPr="000D6C73">
              <w:rPr>
                <w:rFonts w:ascii="Times New Roman" w:hAnsi="Times New Roman"/>
                <w:sz w:val="22"/>
                <w:szCs w:val="22"/>
                <w:lang w:val="ru-RU"/>
              </w:rPr>
              <w:t xml:space="preserve">, or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thereof</w:t>
            </w:r>
            <w:r w:rsidRPr="000D6C73">
              <w:rPr>
                <w:rFonts w:ascii="Times New Roman" w:hAnsi="Times New Roman"/>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3804E8C7"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32229A0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11D1AF6"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5.</w:t>
            </w:r>
          </w:p>
        </w:tc>
        <w:tc>
          <w:tcPr>
            <w:tcW w:w="5370" w:type="dxa"/>
            <w:tcBorders>
              <w:top w:val="single" w:sz="4" w:space="0" w:color="auto"/>
              <w:left w:val="single" w:sz="4" w:space="0" w:color="auto"/>
              <w:bottom w:val="single" w:sz="4" w:space="0" w:color="auto"/>
              <w:right w:val="single" w:sz="4" w:space="0" w:color="auto"/>
            </w:tcBorders>
            <w:hideMark/>
          </w:tcPr>
          <w:p w14:paraId="549FF880"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180D3BFE"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4EC33705"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9C70F90"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47CB964"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6.</w:t>
            </w:r>
          </w:p>
        </w:tc>
        <w:tc>
          <w:tcPr>
            <w:tcW w:w="5370" w:type="dxa"/>
            <w:tcBorders>
              <w:top w:val="single" w:sz="4" w:space="0" w:color="auto"/>
              <w:left w:val="single" w:sz="4" w:space="0" w:color="auto"/>
              <w:bottom w:val="single" w:sz="4" w:space="0" w:color="auto"/>
              <w:right w:val="single" w:sz="4" w:space="0" w:color="auto"/>
            </w:tcBorders>
            <w:hideMark/>
          </w:tcPr>
          <w:p w14:paraId="6FE114E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Указать, имеется ли у Подрядчика, его акционеров, участников или директоров какая-либо заинтересованность в других компаниях, являющихся Подрядчиками КТК, участниками тендера с КТК или компаниями, в отношении которых также проводилась или проводится экспертная проверка КТК /</w:t>
            </w:r>
          </w:p>
          <w:p w14:paraId="28EBF1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7E9EB65D"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4C5B93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4ACD1DD"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lastRenderedPageBreak/>
              <w:t>7.</w:t>
            </w:r>
          </w:p>
          <w:p w14:paraId="04FC013A"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2C7BDCC"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Занимает ли кто-либо из лиц, перечисленных в п. 6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3C92FFF"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 xml:space="preserve">Do any of the persons listed in 6 hold director, officer or other management positions with other companies or 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6843314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CC871D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605E958B"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t>8.</w:t>
            </w:r>
          </w:p>
          <w:p w14:paraId="279BE25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22480711"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4043E5A0"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p w14:paraId="07CD0BC9" w14:textId="77777777" w:rsidR="000D6C73" w:rsidRPr="000D6C73" w:rsidRDefault="000D6C73" w:rsidP="000D6C73">
            <w:pPr>
              <w:tabs>
                <w:tab w:val="left" w:pos="134"/>
              </w:tabs>
              <w:spacing w:before="0" w:after="0"/>
              <w:ind w:left="134" w:firstLine="0"/>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049DDA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7DB86A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C4CEE1" w14:textId="77777777" w:rsidR="000D6C73" w:rsidRPr="000D6C73" w:rsidRDefault="000D6C73" w:rsidP="000D6C73">
            <w:pPr>
              <w:spacing w:before="0" w:after="0"/>
              <w:ind w:firstLine="0"/>
              <w:jc w:val="center"/>
              <w:rPr>
                <w:rFonts w:ascii="Times New Roman" w:hAnsi="Times New Roman"/>
                <w:sz w:val="22"/>
                <w:szCs w:val="22"/>
              </w:rPr>
            </w:pPr>
            <w:r w:rsidRPr="000D6C73">
              <w:rPr>
                <w:rFonts w:ascii="Times New Roman" w:hAnsi="Times New Roman"/>
                <w:sz w:val="22"/>
                <w:szCs w:val="22"/>
              </w:rPr>
              <w:t>9.</w:t>
            </w:r>
          </w:p>
          <w:p w14:paraId="19414BE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790ABA28" w14:textId="77777777" w:rsidR="000D6C73" w:rsidRPr="000D6C73" w:rsidRDefault="000D6C73" w:rsidP="000D6C73">
            <w:pPr>
              <w:spacing w:before="0" w:after="0"/>
              <w:ind w:firstLine="0"/>
              <w:jc w:val="left"/>
              <w:rPr>
                <w:rFonts w:ascii="Times New Roman" w:hAnsi="Times New Roman"/>
                <w:sz w:val="22"/>
                <w:szCs w:val="22"/>
                <w:u w:val="single"/>
                <w:lang w:val="ru-RU"/>
              </w:rPr>
            </w:pPr>
            <w:r w:rsidRPr="000D6C73">
              <w:rPr>
                <w:rFonts w:ascii="Times New Roman" w:hAnsi="Times New Roman"/>
                <w:sz w:val="22"/>
                <w:szCs w:val="22"/>
                <w:u w:val="single"/>
                <w:lang w:val="ru-RU"/>
              </w:rPr>
              <w:t xml:space="preserve">Взаимоотношения с правительствами и международными организациями. </w:t>
            </w:r>
          </w:p>
          <w:p w14:paraId="2B948DED" w14:textId="77777777" w:rsidR="000D6C73" w:rsidRPr="000D6C73" w:rsidRDefault="000D6C73" w:rsidP="000D6C73">
            <w:pPr>
              <w:spacing w:before="0" w:after="0"/>
              <w:ind w:firstLine="0"/>
              <w:rPr>
                <w:rFonts w:ascii="Times New Roman" w:hAnsi="Times New Roman"/>
                <w:sz w:val="22"/>
                <w:szCs w:val="22"/>
                <w:lang w:val="ru-RU"/>
              </w:rPr>
            </w:pPr>
            <w:r w:rsidRPr="000D6C73">
              <w:rPr>
                <w:rFonts w:ascii="Times New Roman" w:hAnsi="Times New Roman"/>
                <w:sz w:val="22"/>
                <w:szCs w:val="22"/>
                <w:u w:val="single"/>
                <w:lang w:val="ru-RU"/>
              </w:rPr>
              <w:t>Определение</w:t>
            </w:r>
            <w:r w:rsidRPr="000D6C73">
              <w:rPr>
                <w:rFonts w:ascii="Times New Roman" w:hAnsi="Times New Roman"/>
                <w:sz w:val="22"/>
                <w:szCs w:val="22"/>
                <w:lang w:val="ru-RU"/>
              </w:rPr>
              <w:t>:</w:t>
            </w:r>
            <w:r w:rsidRPr="000D6C73">
              <w:rPr>
                <w:rFonts w:ascii="Times New Roman" w:hAnsi="Times New Roman"/>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7D1582DA" w14:textId="77777777" w:rsidR="000D6C73" w:rsidRPr="000D6C73" w:rsidRDefault="000D6C73" w:rsidP="000D6C73">
            <w:pPr>
              <w:spacing w:before="0" w:after="0"/>
              <w:ind w:firstLine="0"/>
              <w:jc w:val="left"/>
              <w:rPr>
                <w:rFonts w:ascii="Times New Roman" w:hAnsi="Times New Roman"/>
                <w:sz w:val="22"/>
                <w:szCs w:val="22"/>
                <w:u w:val="single"/>
                <w:lang w:val="ru-RU"/>
              </w:rPr>
            </w:pPr>
          </w:p>
          <w:p w14:paraId="3D49E98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u w:val="single"/>
              </w:rPr>
              <w:t xml:space="preserve">Relationships with Governments and Public International Organizations. </w:t>
            </w:r>
          </w:p>
          <w:p w14:paraId="579064C3" w14:textId="77777777" w:rsidR="000D6C73" w:rsidRPr="000D6C73" w:rsidRDefault="000D6C73" w:rsidP="000D6C73">
            <w:pPr>
              <w:spacing w:before="0" w:after="0"/>
              <w:ind w:firstLine="0"/>
              <w:rPr>
                <w:rFonts w:ascii="Times New Roman" w:hAnsi="Times New Roman"/>
                <w:sz w:val="22"/>
                <w:szCs w:val="22"/>
              </w:rPr>
            </w:pPr>
            <w:r w:rsidRPr="000D6C73">
              <w:rPr>
                <w:rFonts w:ascii="Times New Roman" w:hAnsi="Times New Roman"/>
                <w:sz w:val="22"/>
                <w:szCs w:val="22"/>
                <w:u w:val="single"/>
              </w:rPr>
              <w:t>Definition</w:t>
            </w:r>
            <w:r w:rsidRPr="000D6C73">
              <w:rPr>
                <w:rFonts w:ascii="Times New Roman" w:hAnsi="Times New Roman"/>
                <w:sz w:val="22"/>
                <w:szCs w:val="22"/>
              </w:rPr>
              <w:t>:</w:t>
            </w:r>
            <w:r w:rsidRPr="000D6C73">
              <w:rPr>
                <w:rFonts w:ascii="Times New Roman" w:hAnsi="Times New Roman"/>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97677B0"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0DA7587"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A2357A4"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BCA4B07"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10</w:t>
            </w:r>
            <w:r w:rsidRPr="000D6C73">
              <w:rPr>
                <w:rFonts w:ascii="Times New Roman" w:hAnsi="Times New Roman"/>
                <w:sz w:val="22"/>
                <w:szCs w:val="22"/>
                <w:lang w:val="ru-RU"/>
              </w:rPr>
              <w:t>.</w:t>
            </w:r>
          </w:p>
          <w:p w14:paraId="2AAD1D84"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E521FD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Является ли кто-либо из перечисленных в ответе по п. 5-8 лиц / </w:t>
            </w:r>
          </w:p>
          <w:p w14:paraId="3F9CD24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Are any of the persons identified in response to </w:t>
            </w:r>
          </w:p>
          <w:p w14:paraId="7E3CA138" w14:textId="77777777" w:rsidR="000D6C73" w:rsidRPr="000D6C73" w:rsidRDefault="000D6C73" w:rsidP="000D6C73">
            <w:pPr>
              <w:spacing w:before="0" w:after="0"/>
              <w:ind w:hanging="8"/>
              <w:jc w:val="left"/>
              <w:rPr>
                <w:rFonts w:ascii="Times New Roman" w:hAnsi="Times New Roman"/>
                <w:sz w:val="22"/>
                <w:szCs w:val="22"/>
                <w:lang w:val="ru-RU"/>
              </w:rPr>
            </w:pPr>
            <w:r w:rsidRPr="000D6C73">
              <w:rPr>
                <w:rFonts w:ascii="Times New Roman" w:hAnsi="Times New Roman"/>
                <w:sz w:val="22"/>
                <w:szCs w:val="22"/>
              </w:rPr>
              <w:t>question</w:t>
            </w:r>
            <w:r w:rsidRPr="000D6C73">
              <w:rPr>
                <w:rFonts w:ascii="Times New Roman" w:hAnsi="Times New Roman"/>
                <w:sz w:val="22"/>
                <w:szCs w:val="22"/>
                <w:lang w:val="ru-RU"/>
              </w:rPr>
              <w:t xml:space="preserve"> 5-8:</w:t>
            </w:r>
          </w:p>
          <w:p w14:paraId="7701EBF5" w14:textId="77777777" w:rsidR="000D6C73" w:rsidRPr="000D6C73" w:rsidRDefault="000D6C73" w:rsidP="000D6C73">
            <w:pPr>
              <w:spacing w:before="0" w:after="0"/>
              <w:ind w:left="417" w:hanging="360"/>
              <w:jc w:val="left"/>
              <w:rPr>
                <w:rFonts w:ascii="Times New Roman" w:hAnsi="Times New Roman"/>
                <w:sz w:val="22"/>
                <w:szCs w:val="22"/>
                <w:lang w:val="ru-RU"/>
              </w:rPr>
            </w:pPr>
          </w:p>
          <w:p w14:paraId="1FC617B5"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Официальным должностным лицом? /</w:t>
            </w:r>
            <w:r w:rsidRPr="000D6C73">
              <w:rPr>
                <w:rFonts w:ascii="Times New Roman" w:hAnsi="Times New Roman"/>
                <w:sz w:val="22"/>
                <w:szCs w:val="22"/>
              </w:rPr>
              <w:t>Officials</w:t>
            </w:r>
            <w:r w:rsidRPr="000D6C73">
              <w:rPr>
                <w:rFonts w:ascii="Times New Roman" w:hAnsi="Times New Roman"/>
                <w:sz w:val="22"/>
                <w:szCs w:val="22"/>
                <w:lang w:val="ru-RU"/>
              </w:rPr>
              <w:t xml:space="preserve">? </w:t>
            </w:r>
          </w:p>
          <w:p w14:paraId="0D883E6B"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lang w:val="ru-RU"/>
              </w:rPr>
              <w:t>_________________</w:t>
            </w:r>
            <w:r w:rsidRPr="000D6C73">
              <w:rPr>
                <w:rFonts w:ascii="Times New Roman" w:hAnsi="Times New Roman"/>
                <w:sz w:val="22"/>
                <w:szCs w:val="22"/>
              </w:rPr>
              <w:t>______________________________________</w:t>
            </w:r>
            <w:r w:rsidRPr="000D6C73">
              <w:rPr>
                <w:rFonts w:ascii="Times New Roman" w:hAnsi="Times New Roman"/>
                <w:sz w:val="22"/>
                <w:szCs w:val="22"/>
                <w:lang w:val="ru-RU"/>
              </w:rPr>
              <w:t>_____________________________________</w:t>
            </w:r>
          </w:p>
          <w:p w14:paraId="3ECF432C"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lastRenderedPageBreak/>
              <w:t xml:space="preserve">Близким родственником официального должностного лица (отцом, матерью, сыном, дочерью, братом, сестрой, мужем или женой)? /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father</w:t>
            </w:r>
            <w:r w:rsidRPr="000D6C73">
              <w:rPr>
                <w:rFonts w:ascii="Times New Roman" w:hAnsi="Times New Roman"/>
                <w:sz w:val="22"/>
                <w:szCs w:val="22"/>
                <w:lang w:val="ru-RU"/>
              </w:rPr>
              <w:t xml:space="preserve">, </w:t>
            </w:r>
            <w:r w:rsidRPr="000D6C73">
              <w:rPr>
                <w:rFonts w:ascii="Times New Roman" w:hAnsi="Times New Roman"/>
                <w:sz w:val="22"/>
                <w:szCs w:val="22"/>
              </w:rPr>
              <w:t>mother</w:t>
            </w:r>
            <w:r w:rsidRPr="000D6C73">
              <w:rPr>
                <w:rFonts w:ascii="Times New Roman" w:hAnsi="Times New Roman"/>
                <w:sz w:val="22"/>
                <w:szCs w:val="22"/>
                <w:lang w:val="ru-RU"/>
              </w:rPr>
              <w:t xml:space="preserve">, </w:t>
            </w:r>
            <w:r w:rsidRPr="000D6C73">
              <w:rPr>
                <w:rFonts w:ascii="Times New Roman" w:hAnsi="Times New Roman"/>
                <w:sz w:val="22"/>
                <w:szCs w:val="22"/>
              </w:rPr>
              <w:t>son</w:t>
            </w:r>
            <w:r w:rsidRPr="000D6C73">
              <w:rPr>
                <w:rFonts w:ascii="Times New Roman" w:hAnsi="Times New Roman"/>
                <w:sz w:val="22"/>
                <w:szCs w:val="22"/>
                <w:lang w:val="ru-RU"/>
              </w:rPr>
              <w:t xml:space="preserve">, </w:t>
            </w:r>
            <w:r w:rsidRPr="000D6C73">
              <w:rPr>
                <w:rFonts w:ascii="Times New Roman" w:hAnsi="Times New Roman"/>
                <w:sz w:val="22"/>
                <w:szCs w:val="22"/>
              </w:rPr>
              <w:t>daughter</w:t>
            </w:r>
            <w:r w:rsidRPr="000D6C73">
              <w:rPr>
                <w:rFonts w:ascii="Times New Roman" w:hAnsi="Times New Roman"/>
                <w:sz w:val="22"/>
                <w:szCs w:val="22"/>
                <w:lang w:val="ru-RU"/>
              </w:rPr>
              <w:t xml:space="preserve">, </w:t>
            </w:r>
            <w:r w:rsidRPr="000D6C73">
              <w:rPr>
                <w:rFonts w:ascii="Times New Roman" w:hAnsi="Times New Roman"/>
                <w:sz w:val="22"/>
                <w:szCs w:val="22"/>
              </w:rPr>
              <w:t>brother</w:t>
            </w:r>
            <w:r w:rsidRPr="000D6C73">
              <w:rPr>
                <w:rFonts w:ascii="Times New Roman" w:hAnsi="Times New Roman"/>
                <w:sz w:val="22"/>
                <w:szCs w:val="22"/>
                <w:lang w:val="ru-RU"/>
              </w:rPr>
              <w:t xml:space="preserve">, </w:t>
            </w:r>
            <w:r w:rsidRPr="000D6C73">
              <w:rPr>
                <w:rFonts w:ascii="Times New Roman" w:hAnsi="Times New Roman"/>
                <w:sz w:val="22"/>
                <w:szCs w:val="22"/>
              </w:rPr>
              <w:t>sister</w:t>
            </w:r>
            <w:r w:rsidRPr="000D6C73">
              <w:rPr>
                <w:rFonts w:ascii="Times New Roman" w:hAnsi="Times New Roman"/>
                <w:sz w:val="22"/>
                <w:szCs w:val="22"/>
                <w:lang w:val="ru-RU"/>
              </w:rPr>
              <w:t xml:space="preserve">, </w:t>
            </w:r>
            <w:r w:rsidRPr="000D6C73">
              <w:rPr>
                <w:rFonts w:ascii="Times New Roman" w:hAnsi="Times New Roman"/>
                <w:sz w:val="22"/>
                <w:szCs w:val="22"/>
              </w:rPr>
              <w:t>husband</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wife</w:t>
            </w:r>
            <w:r w:rsidRPr="000D6C73">
              <w:rPr>
                <w:rFonts w:ascii="Times New Roman" w:hAnsi="Times New Roman"/>
                <w:sz w:val="22"/>
                <w:szCs w:val="22"/>
                <w:lang w:val="ru-RU"/>
              </w:rPr>
              <w:t xml:space="preserve">)? </w:t>
            </w:r>
          </w:p>
          <w:p w14:paraId="3050C095"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rPr>
              <w:t>_______________________________________________________</w:t>
            </w:r>
            <w:r w:rsidRPr="000D6C73">
              <w:rPr>
                <w:rFonts w:ascii="Times New Roman" w:hAnsi="Times New Roman"/>
                <w:sz w:val="22"/>
                <w:szCs w:val="22"/>
                <w:lang w:val="ru-RU"/>
              </w:rPr>
              <w:t>_____________________________________</w:t>
            </w:r>
          </w:p>
          <w:p w14:paraId="24F8E68D"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Бывшим официальным должностным лицом?/ </w:t>
            </w:r>
            <w:r w:rsidRPr="000D6C73">
              <w:rPr>
                <w:rFonts w:ascii="Times New Roman" w:hAnsi="Times New Roman"/>
                <w:sz w:val="22"/>
                <w:szCs w:val="22"/>
              </w:rPr>
              <w:t>Prior</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w:t>
            </w:r>
          </w:p>
          <w:p w14:paraId="7BB18191"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63C4896A" w14:textId="77777777" w:rsidR="000D6C73" w:rsidRPr="000D6C73" w:rsidRDefault="000D6C73" w:rsidP="000D6C73">
            <w:pPr>
              <w:numPr>
                <w:ilvl w:val="0"/>
                <w:numId w:val="10"/>
              </w:numPr>
              <w:spacing w:before="0" w:after="0"/>
              <w:ind w:left="417"/>
              <w:jc w:val="left"/>
              <w:rPr>
                <w:rFonts w:ascii="Times New Roman" w:hAnsi="Times New Roman"/>
                <w:sz w:val="22"/>
                <w:szCs w:val="22"/>
              </w:rPr>
            </w:pPr>
            <w:r w:rsidRPr="000D6C73">
              <w:rPr>
                <w:rFonts w:ascii="Times New Roman" w:hAnsi="Times New Roman"/>
                <w:sz w:val="22"/>
                <w:szCs w:val="22"/>
                <w:lang w:val="ru-RU"/>
              </w:rPr>
              <w:t>Участником</w:t>
            </w:r>
            <w:r w:rsidRPr="000D6C73">
              <w:rPr>
                <w:rFonts w:ascii="Times New Roman" w:hAnsi="Times New Roman"/>
                <w:sz w:val="22"/>
                <w:szCs w:val="22"/>
              </w:rPr>
              <w:t xml:space="preserve"> </w:t>
            </w:r>
            <w:r w:rsidRPr="000D6C73">
              <w:rPr>
                <w:rFonts w:ascii="Times New Roman" w:hAnsi="Times New Roman"/>
                <w:sz w:val="22"/>
                <w:szCs w:val="22"/>
                <w:lang w:val="ru-RU"/>
              </w:rPr>
              <w:t>каких</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коммерческих</w:t>
            </w:r>
            <w:r w:rsidRPr="000D6C73">
              <w:rPr>
                <w:rFonts w:ascii="Times New Roman" w:hAnsi="Times New Roman"/>
                <w:sz w:val="22"/>
                <w:szCs w:val="22"/>
              </w:rPr>
              <w:t xml:space="preserve"> </w:t>
            </w:r>
            <w:r w:rsidRPr="000D6C73">
              <w:rPr>
                <w:rFonts w:ascii="Times New Roman" w:hAnsi="Times New Roman"/>
                <w:sz w:val="22"/>
                <w:szCs w:val="22"/>
                <w:lang w:val="ru-RU"/>
              </w:rPr>
              <w:t>взаимоотношений</w:t>
            </w:r>
            <w:r w:rsidRPr="000D6C73">
              <w:rPr>
                <w:rFonts w:ascii="Times New Roman" w:hAnsi="Times New Roman"/>
                <w:sz w:val="22"/>
                <w:szCs w:val="22"/>
              </w:rPr>
              <w:t xml:space="preserve">, </w:t>
            </w:r>
            <w:r w:rsidRPr="000D6C73">
              <w:rPr>
                <w:rFonts w:ascii="Times New Roman" w:hAnsi="Times New Roman"/>
                <w:sz w:val="22"/>
                <w:szCs w:val="22"/>
                <w:lang w:val="ru-RU"/>
              </w:rPr>
              <w:t>включая</w:t>
            </w:r>
            <w:r w:rsidRPr="000D6C73">
              <w:rPr>
                <w:rFonts w:ascii="Times New Roman" w:hAnsi="Times New Roman"/>
                <w:sz w:val="22"/>
                <w:szCs w:val="22"/>
              </w:rPr>
              <w:t xml:space="preserve"> </w:t>
            </w:r>
            <w:r w:rsidRPr="000D6C73">
              <w:rPr>
                <w:rFonts w:ascii="Times New Roman" w:hAnsi="Times New Roman"/>
                <w:sz w:val="22"/>
                <w:szCs w:val="22"/>
                <w:lang w:val="ru-RU"/>
              </w:rPr>
              <w:t>исполнение</w:t>
            </w:r>
            <w:r w:rsidRPr="000D6C73">
              <w:rPr>
                <w:rFonts w:ascii="Times New Roman" w:hAnsi="Times New Roman"/>
                <w:sz w:val="22"/>
                <w:szCs w:val="22"/>
              </w:rPr>
              <w:t xml:space="preserve"> </w:t>
            </w:r>
            <w:r w:rsidRPr="000D6C73">
              <w:rPr>
                <w:rFonts w:ascii="Times New Roman" w:hAnsi="Times New Roman"/>
                <w:sz w:val="22"/>
                <w:szCs w:val="22"/>
                <w:lang w:val="ru-RU"/>
              </w:rPr>
              <w:t>роли</w:t>
            </w:r>
            <w:r w:rsidRPr="000D6C73">
              <w:rPr>
                <w:rFonts w:ascii="Times New Roman" w:hAnsi="Times New Roman"/>
                <w:sz w:val="22"/>
                <w:szCs w:val="22"/>
              </w:rPr>
              <w:t xml:space="preserve"> </w:t>
            </w:r>
            <w:r w:rsidRPr="000D6C73">
              <w:rPr>
                <w:rFonts w:ascii="Times New Roman" w:hAnsi="Times New Roman"/>
                <w:sz w:val="22"/>
                <w:szCs w:val="22"/>
                <w:lang w:val="ru-RU"/>
              </w:rPr>
              <w:t>агента</w:t>
            </w:r>
            <w:r w:rsidRPr="000D6C73">
              <w:rPr>
                <w:rFonts w:ascii="Times New Roman" w:hAnsi="Times New Roman"/>
                <w:sz w:val="22"/>
                <w:szCs w:val="22"/>
              </w:rPr>
              <w:t xml:space="preserve">, </w:t>
            </w:r>
            <w:r w:rsidRPr="000D6C73">
              <w:rPr>
                <w:rFonts w:ascii="Times New Roman" w:hAnsi="Times New Roman"/>
                <w:sz w:val="22"/>
                <w:szCs w:val="22"/>
                <w:lang w:val="ru-RU"/>
              </w:rPr>
              <w:t>консультанта</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совладельца</w:t>
            </w:r>
            <w:r w:rsidRPr="000D6C73">
              <w:rPr>
                <w:rFonts w:ascii="Times New Roman" w:hAnsi="Times New Roman"/>
                <w:sz w:val="22"/>
                <w:szCs w:val="22"/>
              </w:rPr>
              <w:t xml:space="preserve"> </w:t>
            </w:r>
            <w:r w:rsidRPr="000D6C73">
              <w:rPr>
                <w:rFonts w:ascii="Times New Roman" w:hAnsi="Times New Roman"/>
                <w:sz w:val="22"/>
                <w:szCs w:val="22"/>
                <w:lang w:val="ru-RU"/>
              </w:rPr>
              <w:t>какого</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коммерческого</w:t>
            </w:r>
            <w:r w:rsidRPr="000D6C73">
              <w:rPr>
                <w:rFonts w:ascii="Times New Roman" w:hAnsi="Times New Roman"/>
                <w:sz w:val="22"/>
                <w:szCs w:val="22"/>
              </w:rPr>
              <w:t xml:space="preserve"> </w:t>
            </w:r>
            <w:r w:rsidRPr="000D6C73">
              <w:rPr>
                <w:rFonts w:ascii="Times New Roman" w:hAnsi="Times New Roman"/>
                <w:sz w:val="22"/>
                <w:szCs w:val="22"/>
                <w:lang w:val="ru-RU"/>
              </w:rPr>
              <w:t>предприятия</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партнерства</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официальным</w:t>
            </w:r>
            <w:r w:rsidRPr="000D6C73">
              <w:rPr>
                <w:rFonts w:ascii="Times New Roman" w:hAnsi="Times New Roman"/>
                <w:sz w:val="22"/>
                <w:szCs w:val="22"/>
              </w:rPr>
              <w:t xml:space="preserve"> </w:t>
            </w:r>
            <w:r w:rsidRPr="000D6C73">
              <w:rPr>
                <w:rFonts w:ascii="Times New Roman" w:hAnsi="Times New Roman"/>
                <w:sz w:val="22"/>
                <w:szCs w:val="22"/>
                <w:lang w:val="ru-RU"/>
              </w:rPr>
              <w:t>должностным</w:t>
            </w:r>
            <w:r w:rsidRPr="000D6C73">
              <w:rPr>
                <w:rFonts w:ascii="Times New Roman" w:hAnsi="Times New Roman"/>
                <w:sz w:val="22"/>
                <w:szCs w:val="22"/>
              </w:rPr>
              <w:t xml:space="preserve"> </w:t>
            </w:r>
            <w:r w:rsidRPr="000D6C73">
              <w:rPr>
                <w:rFonts w:ascii="Times New Roman" w:hAnsi="Times New Roman"/>
                <w:sz w:val="22"/>
                <w:szCs w:val="22"/>
                <w:lang w:val="ru-RU"/>
              </w:rPr>
              <w:t>лицом</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членом</w:t>
            </w:r>
            <w:r w:rsidRPr="000D6C73">
              <w:rPr>
                <w:rFonts w:ascii="Times New Roman" w:hAnsi="Times New Roman"/>
                <w:sz w:val="22"/>
                <w:szCs w:val="22"/>
              </w:rPr>
              <w:t xml:space="preserve"> </w:t>
            </w:r>
            <w:r w:rsidRPr="000D6C73">
              <w:rPr>
                <w:rFonts w:ascii="Times New Roman" w:hAnsi="Times New Roman"/>
                <w:sz w:val="22"/>
                <w:szCs w:val="22"/>
                <w:lang w:val="ru-RU"/>
              </w:rPr>
              <w:t>его</w:t>
            </w:r>
            <w:r w:rsidRPr="000D6C73">
              <w:rPr>
                <w:rFonts w:ascii="Times New Roman" w:hAnsi="Times New Roman"/>
                <w:sz w:val="22"/>
                <w:szCs w:val="22"/>
              </w:rPr>
              <w:t xml:space="preserve"> </w:t>
            </w:r>
            <w:r w:rsidRPr="000D6C73">
              <w:rPr>
                <w:rFonts w:ascii="Times New Roman" w:hAnsi="Times New Roman"/>
                <w:sz w:val="22"/>
                <w:szCs w:val="22"/>
                <w:lang w:val="ru-RU"/>
              </w:rPr>
              <w:t>семьи</w:t>
            </w:r>
            <w:r w:rsidRPr="000D6C73">
              <w:rPr>
                <w:rFonts w:ascii="Times New Roman" w:hAnsi="Times New Roman"/>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5D89D86" w14:textId="77777777" w:rsidR="000D6C73" w:rsidRPr="000D6C73" w:rsidRDefault="000D6C73" w:rsidP="000D6C73">
            <w:pPr>
              <w:spacing w:before="0" w:after="0"/>
              <w:ind w:left="417"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21FD46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22E41D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8E61694"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6DFD0A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ответ на любой из вопросов 10 (</w:t>
            </w:r>
            <w:r w:rsidRPr="000D6C73">
              <w:rPr>
                <w:rFonts w:ascii="Times New Roman" w:hAnsi="Times New Roman"/>
                <w:sz w:val="22"/>
                <w:szCs w:val="22"/>
              </w:rPr>
              <w:t>i</w:t>
            </w:r>
            <w:r w:rsidRPr="000D6C73">
              <w:rPr>
                <w:rFonts w:ascii="Times New Roman" w:hAnsi="Times New Roman"/>
                <w:sz w:val="22"/>
                <w:szCs w:val="22"/>
                <w:lang w:val="ru-RU"/>
              </w:rPr>
              <w:t>)-(</w:t>
            </w:r>
            <w:r w:rsidRPr="000D6C73">
              <w:rPr>
                <w:rFonts w:ascii="Times New Roman" w:hAnsi="Times New Roman"/>
                <w:sz w:val="22"/>
                <w:szCs w:val="22"/>
              </w:rPr>
              <w:t>iv</w:t>
            </w:r>
            <w:r w:rsidRPr="000D6C73">
              <w:rPr>
                <w:rFonts w:ascii="Times New Roman" w:hAnsi="Times New Roman"/>
                <w:sz w:val="22"/>
                <w:szCs w:val="22"/>
                <w:lang w:val="ru-RU"/>
              </w:rPr>
              <w:t xml:space="preserve">) положителен, просьба сообщить дополнительные данные, включая / </w:t>
            </w:r>
          </w:p>
          <w:p w14:paraId="1F795539"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If the answer to any of 10 (i) through (iv) is yes, provide details, including: </w:t>
            </w:r>
          </w:p>
          <w:p w14:paraId="0CC7342B" w14:textId="77777777" w:rsidR="000D6C73" w:rsidRPr="000D6C73" w:rsidRDefault="000D6C73" w:rsidP="000D6C73">
            <w:pPr>
              <w:spacing w:before="0" w:after="0"/>
              <w:ind w:left="417" w:firstLine="0"/>
              <w:jc w:val="left"/>
              <w:rPr>
                <w:rFonts w:ascii="Times New Roman" w:hAnsi="Times New Roman"/>
                <w:sz w:val="22"/>
                <w:szCs w:val="22"/>
              </w:rPr>
            </w:pPr>
          </w:p>
          <w:p w14:paraId="5128FB89"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ФИО такого официального должностного лица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name</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w:t>
            </w:r>
            <w:r w:rsidRPr="000D6C73">
              <w:rPr>
                <w:rFonts w:ascii="Times New Roman" w:hAnsi="Times New Roman"/>
                <w:sz w:val="22"/>
                <w:szCs w:val="22"/>
                <w:lang w:val="ru-RU"/>
              </w:rPr>
              <w:t>:</w:t>
            </w:r>
          </w:p>
          <w:p w14:paraId="2C468D2A"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29A2484B" w14:textId="77777777" w:rsidR="000D6C73" w:rsidRPr="000D6C73" w:rsidRDefault="000D6C73" w:rsidP="000D6C73">
            <w:pPr>
              <w:spacing w:before="0" w:after="0"/>
              <w:ind w:firstLine="0"/>
              <w:jc w:val="left"/>
              <w:rPr>
                <w:rFonts w:ascii="Times New Roman" w:hAnsi="Times New Roman"/>
                <w:sz w:val="22"/>
                <w:szCs w:val="22"/>
              </w:rPr>
            </w:pPr>
          </w:p>
          <w:p w14:paraId="51BC3C63" w14:textId="77777777" w:rsidR="000D6C73" w:rsidRPr="000D6C73" w:rsidRDefault="000D6C73" w:rsidP="000D6C73">
            <w:pPr>
              <w:numPr>
                <w:ilvl w:val="0"/>
                <w:numId w:val="11"/>
              </w:numPr>
              <w:spacing w:before="0" w:after="0"/>
              <w:ind w:left="417"/>
              <w:jc w:val="left"/>
              <w:rPr>
                <w:rFonts w:ascii="Times New Roman" w:hAnsi="Times New Roman"/>
                <w:sz w:val="22"/>
                <w:szCs w:val="22"/>
              </w:rPr>
            </w:pPr>
            <w:r w:rsidRPr="000D6C73">
              <w:rPr>
                <w:rFonts w:ascii="Times New Roman" w:hAnsi="Times New Roman"/>
                <w:sz w:val="22"/>
                <w:szCs w:val="22"/>
                <w:lang w:val="ru-RU"/>
              </w:rPr>
              <w:t>С</w:t>
            </w:r>
            <w:r w:rsidRPr="000D6C73">
              <w:rPr>
                <w:rFonts w:ascii="Times New Roman" w:hAnsi="Times New Roman"/>
                <w:sz w:val="22"/>
                <w:szCs w:val="22"/>
              </w:rPr>
              <w:t xml:space="preserve">фера его ответственности / Official responsibilities: </w:t>
            </w:r>
          </w:p>
          <w:p w14:paraId="3D65855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7AB86F15" w14:textId="77777777" w:rsidR="000D6C73" w:rsidRPr="000D6C73" w:rsidRDefault="000D6C73" w:rsidP="000D6C73">
            <w:pPr>
              <w:spacing w:before="0" w:after="0"/>
              <w:ind w:firstLine="0"/>
              <w:jc w:val="left"/>
              <w:rPr>
                <w:rFonts w:ascii="Times New Roman" w:hAnsi="Times New Roman"/>
                <w:sz w:val="22"/>
                <w:szCs w:val="22"/>
              </w:rPr>
            </w:pPr>
          </w:p>
          <w:p w14:paraId="108A5FBC"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Сроки его работы (в настоящем или прошлом) / </w:t>
            </w:r>
            <w:r w:rsidRPr="000D6C73">
              <w:rPr>
                <w:rFonts w:ascii="Times New Roman" w:hAnsi="Times New Roman"/>
                <w:sz w:val="22"/>
                <w:szCs w:val="22"/>
              </w:rPr>
              <w:t>dates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service</w:t>
            </w:r>
            <w:r w:rsidRPr="000D6C73">
              <w:rPr>
                <w:rFonts w:ascii="Times New Roman" w:hAnsi="Times New Roman"/>
                <w:sz w:val="22"/>
                <w:szCs w:val="22"/>
                <w:lang w:val="ru-RU"/>
              </w:rPr>
              <w:t xml:space="preserve"> (</w:t>
            </w:r>
            <w:r w:rsidRPr="000D6C73">
              <w:rPr>
                <w:rFonts w:ascii="Times New Roman" w:hAnsi="Times New Roman"/>
                <w:sz w:val="22"/>
                <w:szCs w:val="22"/>
              </w:rPr>
              <w:t>current</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past</w:t>
            </w:r>
            <w:r w:rsidRPr="000D6C73">
              <w:rPr>
                <w:rFonts w:ascii="Times New Roman" w:hAnsi="Times New Roman"/>
                <w:sz w:val="22"/>
                <w:szCs w:val="22"/>
                <w:lang w:val="ru-RU"/>
              </w:rPr>
              <w:t xml:space="preserve">): </w:t>
            </w:r>
          </w:p>
          <w:p w14:paraId="2787606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0F891BBE" w14:textId="77777777" w:rsidR="000D6C73" w:rsidRPr="000D6C73" w:rsidRDefault="000D6C73" w:rsidP="000D6C73">
            <w:pPr>
              <w:spacing w:before="0" w:after="0"/>
              <w:ind w:left="57" w:firstLine="0"/>
              <w:jc w:val="left"/>
              <w:rPr>
                <w:rFonts w:ascii="Times New Roman" w:hAnsi="Times New Roman"/>
                <w:sz w:val="22"/>
                <w:szCs w:val="22"/>
                <w:lang w:val="ru-RU"/>
              </w:rPr>
            </w:pPr>
          </w:p>
          <w:p w14:paraId="19FA0BD6"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В случае с родственником, степень родства/</w:t>
            </w:r>
          </w:p>
          <w:p w14:paraId="28A4D2FB" w14:textId="77777777" w:rsidR="000D6C73" w:rsidRPr="000D6C73" w:rsidRDefault="000D6C73" w:rsidP="000D6C73">
            <w:pPr>
              <w:spacing w:before="0" w:after="0"/>
              <w:ind w:left="417" w:firstLine="0"/>
              <w:jc w:val="left"/>
              <w:rPr>
                <w:rFonts w:ascii="Times New Roman" w:hAnsi="Times New Roman"/>
                <w:sz w:val="22"/>
                <w:szCs w:val="22"/>
                <w:lang w:val="ru-RU"/>
              </w:rPr>
            </w:pPr>
            <w:r w:rsidRPr="000D6C73">
              <w:rPr>
                <w:rFonts w:ascii="Times New Roman" w:hAnsi="Times New Roman"/>
                <w:sz w:val="22"/>
                <w:szCs w:val="22"/>
              </w:rPr>
              <w:t>For</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w:t>
            </w:r>
            <w:r w:rsidRPr="000D6C73">
              <w:rPr>
                <w:rFonts w:ascii="Times New Roman" w:hAnsi="Times New Roman"/>
                <w:sz w:val="22"/>
                <w:szCs w:val="22"/>
                <w:lang w:val="ru-RU"/>
              </w:rPr>
              <w:t xml:space="preserve"> </w:t>
            </w:r>
            <w:r w:rsidRPr="000D6C73">
              <w:rPr>
                <w:rFonts w:ascii="Times New Roman" w:hAnsi="Times New Roman"/>
                <w:sz w:val="22"/>
                <w:szCs w:val="22"/>
              </w:rPr>
              <w:t>relationship</w:t>
            </w:r>
            <w:r w:rsidRPr="000D6C73">
              <w:rPr>
                <w:rFonts w:ascii="Times New Roman" w:hAnsi="Times New Roman"/>
                <w:sz w:val="22"/>
                <w:szCs w:val="22"/>
                <w:lang w:val="ru-RU"/>
              </w:rPr>
              <w:t>:</w:t>
            </w:r>
          </w:p>
          <w:p w14:paraId="563EB08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____________________________________________________________________________________________</w:t>
            </w:r>
          </w:p>
          <w:p w14:paraId="3E07714E" w14:textId="77777777" w:rsidR="000D6C73" w:rsidRPr="000D6C73" w:rsidRDefault="000D6C73" w:rsidP="000D6C73">
            <w:pPr>
              <w:spacing w:before="0" w:after="0"/>
              <w:ind w:firstLine="0"/>
              <w:jc w:val="left"/>
              <w:rPr>
                <w:rFonts w:ascii="Times New Roman" w:hAnsi="Times New Roman"/>
                <w:sz w:val="22"/>
                <w:szCs w:val="22"/>
                <w:lang w:val="ru-RU"/>
              </w:rPr>
            </w:pPr>
          </w:p>
          <w:p w14:paraId="3E9288A4"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1690C41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For common business interest, the type of business relationship, including the name of any enterprise or partnership, and the nature of any agency agreement:</w:t>
            </w:r>
          </w:p>
          <w:p w14:paraId="4AC0396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____________________________________________________________________________________________</w:t>
            </w:r>
          </w:p>
          <w:p w14:paraId="4B679024"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F119FD9"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6E793D" w14:paraId="223C6C04" w14:textId="77777777" w:rsidTr="000D6C73">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39FBDAE"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(коммерческая деятельность и благонадежность)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commerce</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reliability</w:t>
            </w:r>
            <w:r w:rsidRPr="000D6C73">
              <w:rPr>
                <w:rFonts w:ascii="Times New Roman" w:hAnsi="Times New Roman"/>
                <w:b/>
                <w:sz w:val="22"/>
                <w:szCs w:val="22"/>
                <w:lang w:val="ru-RU" w:eastAsia="ru-RU"/>
              </w:rPr>
              <w:t>)</w:t>
            </w:r>
          </w:p>
        </w:tc>
      </w:tr>
      <w:tr w:rsidR="000D6C73" w:rsidRPr="000D6C73" w14:paraId="1461254D"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AAF3"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1.</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E92E96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Предыдущий опыт работы с КТК за последние 3 года (если да, предоставьте КТК сведения о соответствующих договорах) /</w:t>
            </w:r>
          </w:p>
          <w:p w14:paraId="6511901A"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Previous experience with work for CPC in the last 3 years (if so provide to CPC the data on the relevant contracts)</w:t>
            </w:r>
          </w:p>
          <w:p w14:paraId="6DD22B4E" w14:textId="77777777" w:rsidR="000D6C73" w:rsidRPr="000D6C73" w:rsidRDefault="000D6C73" w:rsidP="000D6C73">
            <w:pPr>
              <w:spacing w:before="0" w:after="0"/>
              <w:ind w:firstLine="0"/>
              <w:jc w:val="left"/>
              <w:rPr>
                <w:rFonts w:ascii="Times New Roman" w:hAnsi="Times New Roman"/>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2D444D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1B900087" w14:textId="77777777" w:rsidTr="00BE4191">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BBDC"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6193CC4C" w14:textId="77777777" w:rsidR="000D6C73" w:rsidRPr="000D6C73" w:rsidRDefault="000D6C73" w:rsidP="000D6C73">
            <w:pPr>
              <w:spacing w:before="0" w:after="160" w:line="259" w:lineRule="auto"/>
              <w:ind w:firstLine="0"/>
              <w:contextualSpacing/>
              <w:jc w:val="left"/>
              <w:rPr>
                <w:rFonts w:ascii="Times New Roman" w:hAnsi="Times New Roman"/>
                <w:color w:val="0F243E"/>
                <w:sz w:val="22"/>
                <w:szCs w:val="22"/>
                <w:lang w:val="ru-RU"/>
              </w:rPr>
            </w:pPr>
            <w:r w:rsidRPr="000D6C73">
              <w:rPr>
                <w:rFonts w:ascii="Times New Roman" w:hAnsi="Times New Roman"/>
                <w:sz w:val="22"/>
                <w:szCs w:val="22"/>
                <w:lang w:val="ru-RU"/>
              </w:rPr>
              <w:t xml:space="preserve">Выдвигались ли </w:t>
            </w:r>
            <w:r w:rsidRPr="000D6C73">
              <w:rPr>
                <w:rFonts w:ascii="Times New Roman" w:hAnsi="Times New Roman"/>
                <w:color w:val="0F243E"/>
                <w:sz w:val="22"/>
                <w:szCs w:val="22"/>
                <w:lang w:val="ru-RU"/>
              </w:rPr>
              <w:t>за 10 летний период</w:t>
            </w:r>
            <w:r w:rsidRPr="000D6C73">
              <w:rPr>
                <w:rFonts w:ascii="Times New Roman" w:hAnsi="Times New Roman"/>
                <w:sz w:val="22"/>
                <w:szCs w:val="22"/>
                <w:lang w:val="ru-RU"/>
              </w:rPr>
              <w:t xml:space="preserve"> обвинения уголовного характера против вашей компании, ее должностных лиц, директоров, главного бухгалтера или акционеров</w:t>
            </w:r>
            <w:r w:rsidRPr="000D6C73">
              <w:rPr>
                <w:rFonts w:ascii="Times New Roman" w:hAnsi="Times New Roman"/>
                <w:color w:val="0F243E"/>
                <w:sz w:val="22"/>
                <w:szCs w:val="22"/>
                <w:lang w:val="ru-RU"/>
              </w:rPr>
              <w:t>? /</w:t>
            </w:r>
          </w:p>
          <w:p w14:paraId="7E1176AB" w14:textId="77777777" w:rsidR="000D6C73" w:rsidRPr="000D6C73" w:rsidRDefault="000D6C73" w:rsidP="000D6C73">
            <w:pPr>
              <w:spacing w:before="0" w:after="160" w:line="259" w:lineRule="auto"/>
              <w:ind w:firstLine="0"/>
              <w:contextualSpacing/>
              <w:jc w:val="left"/>
              <w:rPr>
                <w:rFonts w:ascii="Times New Roman" w:hAnsi="Times New Roman"/>
                <w:sz w:val="22"/>
                <w:szCs w:val="22"/>
                <w:lang w:eastAsia="ru-RU"/>
              </w:rPr>
            </w:pPr>
            <w:r w:rsidRPr="000D6C73">
              <w:rPr>
                <w:rFonts w:ascii="Times New Roman" w:hAnsi="Times New Roman"/>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F02700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A569007" w14:textId="77777777" w:rsidTr="000D6C73">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7E7101FF" w14:textId="77777777" w:rsidR="000D6C73" w:rsidRPr="000D6C73" w:rsidRDefault="000D6C73" w:rsidP="000D6C73">
            <w:pPr>
              <w:numPr>
                <w:ilvl w:val="0"/>
                <w:numId w:val="15"/>
              </w:numPr>
              <w:spacing w:before="0" w:after="0"/>
              <w:jc w:val="center"/>
              <w:rPr>
                <w:rFonts w:ascii="Times New Roman" w:hAnsi="Times New Roman"/>
                <w:b/>
                <w:lang w:val="ru-RU"/>
              </w:rPr>
            </w:pPr>
            <w:r w:rsidRPr="000D6C73">
              <w:rPr>
                <w:rFonts w:ascii="Times New Roman" w:hAnsi="Times New Roman"/>
                <w:b/>
                <w:lang w:val="ru-RU" w:eastAsia="ru-RU"/>
              </w:rPr>
              <w:t>Юридически значимые заявления Подрядчика</w:t>
            </w:r>
            <w:r w:rsidRPr="000D6C73">
              <w:rPr>
                <w:rFonts w:ascii="Times New Roman" w:hAnsi="Times New Roman"/>
                <w:b/>
                <w:lang w:eastAsia="ru-RU"/>
              </w:rPr>
              <w:t xml:space="preserve"> /</w:t>
            </w:r>
          </w:p>
          <w:p w14:paraId="5066945D" w14:textId="77777777" w:rsidR="000D6C73" w:rsidRPr="000D6C73" w:rsidRDefault="000D6C73" w:rsidP="000D6C73">
            <w:pPr>
              <w:spacing w:before="0" w:after="0"/>
              <w:ind w:left="607" w:firstLine="0"/>
              <w:jc w:val="center"/>
              <w:rPr>
                <w:rFonts w:ascii="Times New Roman" w:hAnsi="Times New Roman"/>
                <w:b/>
                <w:lang w:val="ru-RU"/>
              </w:rPr>
            </w:pPr>
            <w:r w:rsidRPr="000D6C73">
              <w:rPr>
                <w:rFonts w:ascii="Times New Roman" w:hAnsi="Times New Roman"/>
                <w:b/>
                <w:lang w:eastAsia="ru-RU"/>
              </w:rPr>
              <w:t>Legally binding Contractor’s statements</w:t>
            </w:r>
          </w:p>
        </w:tc>
      </w:tr>
      <w:tr w:rsidR="000D6C73" w:rsidRPr="000D6C73" w14:paraId="5CAE3FFA" w14:textId="77777777" w:rsidTr="00BE419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000A9" w14:textId="77777777" w:rsidR="000D6C73" w:rsidRPr="000D6C73" w:rsidRDefault="000D6C73" w:rsidP="000D6C73">
            <w:pPr>
              <w:spacing w:before="0" w:after="0" w:line="276" w:lineRule="auto"/>
              <w:ind w:firstLine="0"/>
              <w:jc w:val="center"/>
              <w:rPr>
                <w:rFonts w:ascii="Times New Roman" w:hAnsi="Times New Roman"/>
                <w:u w:val="single"/>
                <w:lang w:val="ru-RU"/>
              </w:rPr>
            </w:pPr>
          </w:p>
          <w:p w14:paraId="6D861BFF" w14:textId="77777777" w:rsidR="000D6C73" w:rsidRPr="008E4B0A" w:rsidRDefault="000D6C73" w:rsidP="000D6C73">
            <w:pPr>
              <w:autoSpaceDE w:val="0"/>
              <w:autoSpaceDN w:val="0"/>
              <w:adjustRightInd w:val="0"/>
              <w:spacing w:before="0" w:after="0"/>
              <w:ind w:firstLine="601"/>
              <w:rPr>
                <w:rFonts w:ascii="Times New Roman" w:hAnsi="Times New Roman"/>
                <w:sz w:val="22"/>
                <w:szCs w:val="22"/>
                <w:lang w:val="ru-RU"/>
              </w:rPr>
            </w:pPr>
            <w:r w:rsidRPr="000D6C73">
              <w:rPr>
                <w:rFonts w:ascii="Times New Roman" w:hAnsi="Times New Roman"/>
                <w:lang w:val="ru-RU"/>
              </w:rPr>
              <w:tab/>
            </w:r>
            <w:r w:rsidRPr="008E4B0A">
              <w:rPr>
                <w:rFonts w:ascii="Times New Roman" w:hAnsi="Times New Roman"/>
                <w:sz w:val="22"/>
                <w:szCs w:val="22"/>
                <w:lang w:val="ru-RU"/>
              </w:rPr>
              <w:t xml:space="preserve">Настоящим я __________(ФИО), паспортные данные___________________ </w:t>
            </w:r>
          </w:p>
          <w:p w14:paraId="4CED0637" w14:textId="77777777" w:rsidR="000D6C73" w:rsidRPr="008E4B0A" w:rsidRDefault="000D6C73" w:rsidP="000D6C73">
            <w:pPr>
              <w:autoSpaceDE w:val="0"/>
              <w:autoSpaceDN w:val="0"/>
              <w:adjustRightInd w:val="0"/>
              <w:spacing w:before="0" w:after="0"/>
              <w:ind w:firstLine="0"/>
              <w:rPr>
                <w:rFonts w:ascii="Times New Roman" w:hAnsi="Times New Roman"/>
                <w:sz w:val="22"/>
                <w:szCs w:val="22"/>
                <w:lang w:val="ru-RU"/>
              </w:rPr>
            </w:pPr>
            <w:r w:rsidRPr="008E4B0A">
              <w:rPr>
                <w:rFonts w:ascii="Times New Roman" w:hAnsi="Times New Roman"/>
                <w:sz w:val="22"/>
                <w:szCs w:val="22"/>
                <w:lang w:val="ru-RU"/>
              </w:rPr>
              <w:t>(далее – «Субъект персональных данных», «Подрядчик»):</w:t>
            </w:r>
          </w:p>
          <w:p w14:paraId="3C143A2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lang w:val="ru-RU"/>
              </w:rPr>
            </w:pPr>
          </w:p>
          <w:p w14:paraId="6F06EF22" w14:textId="77777777" w:rsidR="000D6C73" w:rsidRPr="008E4B0A" w:rsidRDefault="000D6C73" w:rsidP="000D6C73">
            <w:pPr>
              <w:numPr>
                <w:ilvl w:val="0"/>
                <w:numId w:val="16"/>
              </w:numPr>
              <w:autoSpaceDE w:val="0"/>
              <w:autoSpaceDN w:val="0"/>
              <w:adjustRightInd w:val="0"/>
              <w:spacing w:before="0" w:after="0"/>
              <w:ind w:left="176" w:hanging="536"/>
              <w:jc w:val="left"/>
              <w:rPr>
                <w:rFonts w:ascii="Times New Roman" w:hAnsi="Times New Roman"/>
                <w:sz w:val="22"/>
                <w:szCs w:val="22"/>
                <w:lang w:val="ru-RU"/>
              </w:rPr>
            </w:pPr>
            <w:r w:rsidRPr="008E4B0A">
              <w:rPr>
                <w:rFonts w:ascii="Times New Roman" w:hAnsi="Times New Roman"/>
                <w:sz w:val="22"/>
                <w:szCs w:val="22"/>
                <w:lang w:val="ru-RU"/>
              </w:rPr>
              <w:tab/>
            </w:r>
            <w:r w:rsidRPr="008E4B0A">
              <w:rPr>
                <w:rFonts w:ascii="Times New Roman" w:hAnsi="Times New Roman"/>
                <w:b/>
                <w:sz w:val="22"/>
                <w:szCs w:val="22"/>
                <w:lang w:val="ru-RU"/>
              </w:rPr>
              <w:t xml:space="preserve">1. </w:t>
            </w:r>
            <w:r w:rsidRPr="008E4B0A">
              <w:rPr>
                <w:rFonts w:ascii="Times New Roman" w:hAnsi="Times New Roman"/>
                <w:sz w:val="22"/>
                <w:szCs w:val="22"/>
                <w:lang w:val="ru-RU"/>
              </w:rPr>
              <w:t xml:space="preserve">Даю согласие АО «КТК-Р»/АО «КТК-К» на проверку любых сведений, содержащихся в настоящей Анкете, а также даю согласие </w:t>
            </w:r>
            <w:r w:rsidRPr="008E4B0A">
              <w:rPr>
                <w:rFonts w:ascii="Times New Roman" w:hAnsi="Times New Roman"/>
                <w:bCs/>
                <w:sz w:val="22"/>
                <w:szCs w:val="22"/>
                <w:lang w:val="ru-RU"/>
              </w:rPr>
              <w:t>на обработку</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а именно</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 xml:space="preserve">на </w:t>
            </w:r>
            <w:r w:rsidRPr="008E4B0A">
              <w:rPr>
                <w:rFonts w:ascii="Times New Roman" w:hAnsi="Times New Roman"/>
                <w:sz w:val="22"/>
                <w:szCs w:val="22"/>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7810E1CF" w14:textId="77777777" w:rsidR="000D6C73" w:rsidRPr="008E4B0A" w:rsidRDefault="000D6C73" w:rsidP="000D6C73">
            <w:pPr>
              <w:spacing w:before="0" w:after="0"/>
              <w:ind w:left="360" w:firstLine="0"/>
              <w:rPr>
                <w:rFonts w:ascii="Times New Roman" w:hAnsi="Times New Roman"/>
                <w:sz w:val="22"/>
                <w:szCs w:val="22"/>
                <w:lang w:val="ru-RU"/>
              </w:rPr>
            </w:pPr>
          </w:p>
          <w:p w14:paraId="3AB3C925" w14:textId="77777777" w:rsidR="000D6C73" w:rsidRPr="008E4B0A" w:rsidRDefault="000D6C73" w:rsidP="000D6C73">
            <w:pPr>
              <w:spacing w:before="0" w:after="0"/>
              <w:ind w:firstLine="459"/>
              <w:rPr>
                <w:rFonts w:ascii="Times New Roman" w:hAnsi="Times New Roman"/>
                <w:sz w:val="22"/>
                <w:szCs w:val="22"/>
                <w:lang w:val="ru-RU"/>
              </w:rPr>
            </w:pPr>
            <w:r w:rsidRPr="008E4B0A">
              <w:rPr>
                <w:rFonts w:ascii="Times New Roman" w:hAnsi="Times New Roman"/>
                <w:sz w:val="22"/>
                <w:szCs w:val="22"/>
                <w:lang w:val="ru-RU"/>
              </w:rPr>
              <w:tab/>
              <w:t>Согласие дается Субъектом персональных данных в целях проведения КТК экспертной оценки Подрядчика.</w:t>
            </w:r>
          </w:p>
          <w:p w14:paraId="1E386F87" w14:textId="77777777" w:rsidR="000D6C73" w:rsidRPr="008E4B0A" w:rsidRDefault="000D6C73" w:rsidP="000D6C73">
            <w:pPr>
              <w:spacing w:before="0" w:after="0"/>
              <w:ind w:firstLine="360"/>
              <w:rPr>
                <w:rFonts w:ascii="Times New Roman" w:hAnsi="Times New Roman"/>
                <w:sz w:val="22"/>
                <w:szCs w:val="22"/>
                <w:lang w:val="ru-RU"/>
              </w:rPr>
            </w:pPr>
          </w:p>
          <w:p w14:paraId="761B54C6" w14:textId="77777777" w:rsidR="000D6C73" w:rsidRPr="008E4B0A" w:rsidRDefault="000D6C73" w:rsidP="000D6C73">
            <w:pPr>
              <w:autoSpaceDE w:val="0"/>
              <w:autoSpaceDN w:val="0"/>
              <w:adjustRightInd w:val="0"/>
              <w:spacing w:before="0" w:after="0"/>
              <w:ind w:firstLine="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11901BC1"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60857D46"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7C23CF2D" w14:textId="77777777" w:rsidR="000D6C73" w:rsidRPr="008E4B0A" w:rsidRDefault="000D6C73" w:rsidP="000D6C73">
            <w:pPr>
              <w:spacing w:before="0" w:after="0"/>
              <w:ind w:left="360" w:firstLine="0"/>
              <w:jc w:val="left"/>
              <w:rPr>
                <w:rFonts w:ascii="Times New Roman" w:hAnsi="Times New Roman"/>
                <w:sz w:val="22"/>
                <w:szCs w:val="22"/>
                <w:lang w:val="ru-RU" w:eastAsia="ru-RU"/>
              </w:rPr>
            </w:pPr>
          </w:p>
          <w:p w14:paraId="04CFEF0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__________(Full Name), passport _________ (hereinafter – the Personal Data Subject) hereby give to CJSC CPC-R/ JSC CPC-K my consent to the verification of any data specified in this Form and also agree to the processing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3810C45E"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764A1D2A"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lastRenderedPageBreak/>
              <w:t>The consent of the Personal Data Subject is granted for the purposes of CPC due diligence review of the Contractor</w:t>
            </w:r>
          </w:p>
          <w:p w14:paraId="144DDE5B"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A57F38C"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6B26F4F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090568F"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The present consent is deemed valid within 5 years of the date of submittal hereof and may be revoked by the Personal Data Subject at any time upon appropriate notice to JSC CPC-R and JSC CPC-K.</w:t>
            </w:r>
          </w:p>
          <w:p w14:paraId="4C559A0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B02852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 xml:space="preserve">Upon the expiration of this consent and/or upon the receipt of a notice to revoke this consent, personal data shall be discarded. </w:t>
            </w:r>
          </w:p>
          <w:p w14:paraId="7ABA68F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C593F4A"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 /</w:t>
            </w:r>
          </w:p>
          <w:p w14:paraId="66DDF463"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contractor read and acknowledged the contents of CPC Code of Business Conduct and are willing to follow it if the contract is awarded thereto</w:t>
            </w:r>
            <w:r w:rsidRPr="008E4B0A">
              <w:rPr>
                <w:rFonts w:ascii="Times New Roman" w:hAnsi="Times New Roman"/>
                <w:sz w:val="22"/>
                <w:szCs w:val="22"/>
                <w:lang w:eastAsia="ru-RU"/>
              </w:rPr>
              <w:t>.</w:t>
            </w:r>
          </w:p>
          <w:p w14:paraId="6BF5797E" w14:textId="77777777" w:rsidR="000D6C73" w:rsidRPr="008E4B0A" w:rsidRDefault="000D6C73" w:rsidP="000D6C73">
            <w:pPr>
              <w:spacing w:before="0" w:after="0"/>
              <w:ind w:left="900" w:firstLine="0"/>
              <w:jc w:val="left"/>
              <w:rPr>
                <w:rFonts w:ascii="Times New Roman" w:hAnsi="Times New Roman"/>
                <w:sz w:val="22"/>
                <w:szCs w:val="22"/>
                <w:lang w:eastAsia="ru-RU"/>
              </w:rPr>
            </w:pPr>
          </w:p>
          <w:p w14:paraId="4342B675"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против Подрядчика не возбуждено производство по делам о несостоятельности (банкротстве) /</w:t>
            </w:r>
          </w:p>
          <w:p w14:paraId="715E7EB1"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no insolvency (bankruptcy) proceedings are initiated against Contractor</w:t>
            </w:r>
            <w:r w:rsidRPr="008E4B0A">
              <w:rPr>
                <w:rFonts w:ascii="Times New Roman" w:hAnsi="Times New Roman"/>
                <w:sz w:val="22"/>
                <w:szCs w:val="22"/>
                <w:lang w:eastAsia="ru-RU"/>
              </w:rPr>
              <w:t>.</w:t>
            </w:r>
          </w:p>
          <w:p w14:paraId="512F447C"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D633060"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достоверность всех сведений, представленных в настоящей анкете и согласен с тем, что предоставление Подрядчиком заведомо ложных сведений и/или намеренное сокрытие/искажение информации в настоящей анкете, является основанием для недопущения Подрядчика к работе с АО «КТК-Р»/ АО «КТК-К» /</w:t>
            </w:r>
          </w:p>
          <w:p w14:paraId="014398DD"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confirm the credibility of all data provided herein and agree that Contractor’s submission of knowingly false information and/or withholding/miscommunication of information herein shall constitute grounds for Contractor’s non-admission to work with JSC CPC-R/JSC CPC-K</w:t>
            </w:r>
            <w:r w:rsidRPr="008E4B0A">
              <w:rPr>
                <w:rFonts w:ascii="Times New Roman" w:hAnsi="Times New Roman"/>
                <w:sz w:val="22"/>
                <w:szCs w:val="22"/>
                <w:lang w:eastAsia="ru-RU"/>
              </w:rPr>
              <w:t>.</w:t>
            </w:r>
          </w:p>
          <w:p w14:paraId="194BFC6D"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31FA689" w14:textId="77777777" w:rsidR="000D6C73" w:rsidRPr="008E4B0A" w:rsidRDefault="000D6C73" w:rsidP="000D6C73">
            <w:pPr>
              <w:spacing w:before="0" w:after="0"/>
              <w:ind w:firstLine="0"/>
              <w:jc w:val="left"/>
              <w:rPr>
                <w:rFonts w:ascii="Times New Roman" w:hAnsi="Times New Roman"/>
                <w:sz w:val="22"/>
                <w:szCs w:val="22"/>
                <w:lang w:eastAsia="ru-RU"/>
              </w:rPr>
            </w:pPr>
          </w:p>
          <w:p w14:paraId="404498F1" w14:textId="77777777" w:rsidR="000D6C73" w:rsidRPr="008E4B0A" w:rsidRDefault="000D6C73" w:rsidP="000D6C73">
            <w:pPr>
              <w:spacing w:before="0" w:after="0"/>
              <w:ind w:firstLine="0"/>
              <w:jc w:val="left"/>
              <w:rPr>
                <w:rFonts w:ascii="Times New Roman" w:hAnsi="Times New Roman"/>
                <w:sz w:val="22"/>
                <w:szCs w:val="22"/>
                <w:vertAlign w:val="subscript"/>
              </w:rPr>
            </w:pPr>
            <w:r w:rsidRPr="008E4B0A">
              <w:rPr>
                <w:rFonts w:ascii="Times New Roman" w:hAnsi="Times New Roman"/>
                <w:sz w:val="22"/>
                <w:szCs w:val="22"/>
                <w:vertAlign w:val="subscript"/>
                <w:lang w:val="ru-RU"/>
              </w:rPr>
              <w:t>Подпись</w:t>
            </w:r>
            <w:r w:rsidRPr="008E4B0A">
              <w:rPr>
                <w:rFonts w:ascii="Times New Roman" w:hAnsi="Times New Roman"/>
                <w:sz w:val="22"/>
                <w:szCs w:val="22"/>
                <w:vertAlign w:val="subscript"/>
              </w:rPr>
              <w:t>/signed</w:t>
            </w:r>
            <w:r w:rsidRPr="008E4B0A">
              <w:rPr>
                <w:rFonts w:ascii="Times New Roman" w:hAnsi="Times New Roman"/>
                <w:sz w:val="22"/>
                <w:szCs w:val="22"/>
              </w:rPr>
              <w:t>_____/_____</w:t>
            </w:r>
            <w:r w:rsidRPr="008E4B0A">
              <w:rPr>
                <w:rFonts w:ascii="Times New Roman" w:hAnsi="Times New Roman"/>
                <w:sz w:val="22"/>
                <w:szCs w:val="22"/>
                <w:vertAlign w:val="subscript"/>
              </w:rPr>
              <w:t xml:space="preserve"> </w:t>
            </w:r>
            <w:r w:rsidRPr="008E4B0A">
              <w:rPr>
                <w:rFonts w:ascii="Times New Roman" w:hAnsi="Times New Roman"/>
                <w:sz w:val="22"/>
                <w:szCs w:val="22"/>
                <w:vertAlign w:val="subscript"/>
                <w:lang w:val="ru-RU"/>
              </w:rPr>
              <w:t>Ф</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И</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О</w:t>
            </w:r>
            <w:r w:rsidRPr="008E4B0A">
              <w:rPr>
                <w:rFonts w:ascii="Times New Roman" w:hAnsi="Times New Roman"/>
                <w:sz w:val="22"/>
                <w:szCs w:val="22"/>
                <w:vertAlign w:val="subscript"/>
              </w:rPr>
              <w:t xml:space="preserve"> / full name </w:t>
            </w:r>
          </w:p>
          <w:p w14:paraId="22AC3C78" w14:textId="77777777" w:rsidR="000D6C73" w:rsidRPr="008E4B0A" w:rsidRDefault="000D6C73" w:rsidP="000D6C73">
            <w:pPr>
              <w:spacing w:before="0" w:after="0"/>
              <w:ind w:firstLine="0"/>
              <w:jc w:val="left"/>
              <w:rPr>
                <w:rFonts w:ascii="Times New Roman" w:hAnsi="Times New Roman"/>
                <w:sz w:val="22"/>
                <w:szCs w:val="22"/>
              </w:rPr>
            </w:pPr>
          </w:p>
          <w:p w14:paraId="44987A65" w14:textId="77777777" w:rsidR="000D6C73" w:rsidRPr="008E4B0A" w:rsidRDefault="000D6C73" w:rsidP="000D6C73">
            <w:pPr>
              <w:spacing w:before="0" w:after="0"/>
              <w:ind w:firstLine="0"/>
              <w:jc w:val="left"/>
              <w:rPr>
                <w:rFonts w:ascii="Times New Roman" w:hAnsi="Times New Roman"/>
                <w:sz w:val="22"/>
                <w:szCs w:val="22"/>
                <w:lang w:val="ru-RU"/>
              </w:rPr>
            </w:pPr>
            <w:r w:rsidRPr="008E4B0A">
              <w:rPr>
                <w:rFonts w:ascii="Times New Roman" w:hAnsi="Times New Roman"/>
                <w:sz w:val="22"/>
                <w:szCs w:val="22"/>
                <w:lang w:val="ru-RU"/>
              </w:rPr>
              <w:t>Дата</w:t>
            </w:r>
            <w:r w:rsidRPr="008E4B0A">
              <w:rPr>
                <w:rFonts w:ascii="Times New Roman" w:hAnsi="Times New Roman"/>
                <w:sz w:val="22"/>
                <w:szCs w:val="22"/>
              </w:rPr>
              <w:t xml:space="preserve"> / date</w:t>
            </w:r>
            <w:r w:rsidRPr="008E4B0A">
              <w:rPr>
                <w:rFonts w:ascii="Times New Roman" w:hAnsi="Times New Roman"/>
                <w:sz w:val="22"/>
                <w:szCs w:val="22"/>
                <w:lang w:val="ru-RU"/>
              </w:rPr>
              <w:t>:__________________</w:t>
            </w:r>
          </w:p>
          <w:p w14:paraId="289C5460" w14:textId="77777777" w:rsidR="000D6C73" w:rsidRPr="008E4B0A" w:rsidRDefault="000D6C73" w:rsidP="000D6C73">
            <w:pPr>
              <w:spacing w:before="0" w:after="0"/>
              <w:ind w:left="360" w:firstLine="0"/>
              <w:jc w:val="left"/>
              <w:rPr>
                <w:rFonts w:ascii="Times New Roman" w:hAnsi="Times New Roman"/>
                <w:sz w:val="22"/>
                <w:szCs w:val="22"/>
                <w:vertAlign w:val="subscript"/>
              </w:rPr>
            </w:pP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vertAlign w:val="subscript"/>
                <w:lang w:val="ru-RU"/>
              </w:rPr>
              <w:t>М. П.</w:t>
            </w:r>
            <w:r w:rsidRPr="008E4B0A">
              <w:rPr>
                <w:rFonts w:ascii="Times New Roman" w:hAnsi="Times New Roman"/>
                <w:sz w:val="22"/>
                <w:szCs w:val="22"/>
                <w:vertAlign w:val="subscript"/>
              </w:rPr>
              <w:t>/stamp</w:t>
            </w:r>
          </w:p>
          <w:p w14:paraId="105DBEFE" w14:textId="77777777" w:rsidR="000D6C73" w:rsidRPr="000D6C73" w:rsidRDefault="000D6C73" w:rsidP="000D6C73">
            <w:pPr>
              <w:spacing w:before="0" w:after="0"/>
              <w:ind w:firstLine="0"/>
              <w:jc w:val="left"/>
              <w:rPr>
                <w:rFonts w:ascii="Times New Roman" w:hAnsi="Times New Roman"/>
                <w:lang w:val="ru-RU" w:eastAsia="ru-RU"/>
              </w:rPr>
            </w:pPr>
          </w:p>
          <w:p w14:paraId="7774E120" w14:textId="77777777" w:rsidR="000D6C73" w:rsidRPr="000D6C73" w:rsidRDefault="000D6C73" w:rsidP="000D6C73">
            <w:pPr>
              <w:spacing w:before="0" w:after="0"/>
              <w:ind w:firstLine="0"/>
              <w:jc w:val="left"/>
              <w:rPr>
                <w:rFonts w:ascii="Times New Roman" w:hAnsi="Times New Roman"/>
                <w:lang w:val="ru-RU" w:eastAsia="ru-RU"/>
              </w:rPr>
            </w:pPr>
          </w:p>
          <w:p w14:paraId="59ED7412" w14:textId="77777777" w:rsidR="000D6C73" w:rsidRPr="000D6C73" w:rsidRDefault="000D6C73" w:rsidP="000D6C73">
            <w:pPr>
              <w:spacing w:before="0" w:after="0"/>
              <w:ind w:firstLine="0"/>
              <w:jc w:val="left"/>
              <w:rPr>
                <w:rFonts w:ascii="Times New Roman" w:hAnsi="Times New Roman"/>
                <w:lang w:val="ru-RU" w:eastAsia="ru-RU"/>
              </w:rPr>
            </w:pPr>
          </w:p>
          <w:p w14:paraId="058AC2AA" w14:textId="77777777" w:rsidR="000D6C73" w:rsidRPr="000D6C73" w:rsidRDefault="000D6C73" w:rsidP="000D6C73">
            <w:pPr>
              <w:spacing w:before="0" w:after="0"/>
              <w:ind w:firstLine="0"/>
              <w:jc w:val="left"/>
              <w:rPr>
                <w:rFonts w:ascii="Times New Roman" w:hAnsi="Times New Roman"/>
                <w:lang w:val="ru-RU" w:eastAsia="ru-RU"/>
              </w:rPr>
            </w:pPr>
          </w:p>
          <w:p w14:paraId="375AAB5B" w14:textId="77777777" w:rsidR="000D6C73" w:rsidRPr="000D6C73" w:rsidRDefault="000D6C73" w:rsidP="000D6C73">
            <w:pPr>
              <w:spacing w:before="0" w:after="0"/>
              <w:ind w:firstLine="0"/>
              <w:jc w:val="left"/>
              <w:rPr>
                <w:rFonts w:ascii="Times New Roman" w:hAnsi="Times New Roman"/>
                <w:lang w:val="ru-RU" w:eastAsia="ru-RU"/>
              </w:rPr>
            </w:pPr>
          </w:p>
          <w:p w14:paraId="2C6C935B" w14:textId="77777777" w:rsidR="000D6C73" w:rsidRPr="000D6C73" w:rsidRDefault="000D6C73" w:rsidP="000D6C73">
            <w:pPr>
              <w:spacing w:before="0" w:after="0"/>
              <w:ind w:firstLine="0"/>
              <w:jc w:val="left"/>
              <w:rPr>
                <w:rFonts w:ascii="Times New Roman" w:hAnsi="Times New Roman"/>
                <w:lang w:val="ru-RU" w:eastAsia="ru-RU"/>
              </w:rPr>
            </w:pPr>
          </w:p>
          <w:p w14:paraId="5C5DE6F8" w14:textId="77777777" w:rsidR="000D6C73" w:rsidRPr="000D6C73" w:rsidRDefault="000D6C73" w:rsidP="000D6C73">
            <w:pPr>
              <w:spacing w:before="0" w:after="0"/>
              <w:ind w:firstLine="0"/>
              <w:jc w:val="left"/>
              <w:rPr>
                <w:rFonts w:ascii="Times New Roman" w:hAnsi="Times New Roman"/>
                <w:lang w:val="ru-RU" w:eastAsia="ru-RU"/>
              </w:rPr>
            </w:pPr>
          </w:p>
          <w:p w14:paraId="19729AED" w14:textId="77777777" w:rsidR="000D6C73" w:rsidRPr="000D6C73" w:rsidRDefault="000D6C73" w:rsidP="000D6C73">
            <w:pPr>
              <w:spacing w:before="0" w:after="0"/>
              <w:ind w:firstLine="0"/>
              <w:jc w:val="left"/>
              <w:rPr>
                <w:rFonts w:ascii="Times New Roman" w:hAnsi="Times New Roman"/>
                <w:lang w:val="ru-RU" w:eastAsia="ru-RU"/>
              </w:rPr>
            </w:pPr>
          </w:p>
        </w:tc>
      </w:tr>
    </w:tbl>
    <w:p w14:paraId="23D93768" w14:textId="34BD1A64" w:rsidR="000D6C73" w:rsidRDefault="000D6C73" w:rsidP="008E4B0A">
      <w:pPr>
        <w:spacing w:before="0" w:after="0"/>
        <w:ind w:firstLine="0"/>
        <w:jc w:val="left"/>
        <w:rPr>
          <w:rFonts w:ascii="Times New Roman" w:hAnsi="Times New Roman"/>
          <w:lang w:val="ru-RU"/>
        </w:rPr>
      </w:pPr>
    </w:p>
    <w:p w14:paraId="783CB16A" w14:textId="160AF713" w:rsidR="00AE7508" w:rsidRPr="005406F6" w:rsidRDefault="00AE7508" w:rsidP="008E4B0A">
      <w:pPr>
        <w:spacing w:before="0" w:after="0"/>
        <w:ind w:firstLine="0"/>
        <w:jc w:val="left"/>
        <w:rPr>
          <w:rFonts w:ascii="Times New Roman" w:hAnsi="Times New Roman"/>
          <w:lang w:val="ru-RU"/>
        </w:rPr>
      </w:pPr>
    </w:p>
    <w:sectPr w:rsidR="00AE7508" w:rsidRPr="005406F6" w:rsidSect="008877BF">
      <w:headerReference w:type="default" r:id="rId12"/>
      <w:footerReference w:type="default" r:id="rId13"/>
      <w:pgSz w:w="11906" w:h="16838" w:code="9"/>
      <w:pgMar w:top="238" w:right="851" w:bottom="992"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E296" w14:textId="77777777" w:rsidR="001F728C" w:rsidRDefault="001F728C">
      <w:r>
        <w:separator/>
      </w:r>
    </w:p>
  </w:endnote>
  <w:endnote w:type="continuationSeparator" w:id="0">
    <w:p w14:paraId="79929D6F" w14:textId="77777777" w:rsidR="001F728C" w:rsidRDefault="001F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7425" w14:textId="474C81AB" w:rsidR="001F728C" w:rsidRPr="00A07B07" w:rsidRDefault="001F728C" w:rsidP="00F52423">
    <w:pPr>
      <w:pStyle w:val="Footer"/>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6E793D">
      <w:rPr>
        <w:rFonts w:ascii="Times New Roman" w:hAnsi="Times New Roman"/>
        <w:b/>
        <w:bCs/>
        <w:noProof/>
        <w:sz w:val="20"/>
        <w:szCs w:val="20"/>
      </w:rPr>
      <w:t>7</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6E793D">
      <w:rPr>
        <w:rFonts w:ascii="Times New Roman" w:hAnsi="Times New Roman"/>
        <w:b/>
        <w:bCs/>
        <w:noProof/>
        <w:sz w:val="20"/>
        <w:szCs w:val="20"/>
      </w:rPr>
      <w:t>7</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6DBE" w14:textId="77777777" w:rsidR="001F728C" w:rsidRDefault="001F728C">
      <w:r>
        <w:separator/>
      </w:r>
    </w:p>
  </w:footnote>
  <w:footnote w:type="continuationSeparator" w:id="0">
    <w:p w14:paraId="782C7425" w14:textId="77777777" w:rsidR="001F728C" w:rsidRDefault="001F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DDD3" w14:textId="77777777" w:rsidR="001F728C" w:rsidRPr="00E05F5B" w:rsidRDefault="001F728C" w:rsidP="00AC2E74">
    <w:pPr>
      <w:pStyle w:val="Header"/>
      <w:tabs>
        <w:tab w:val="clear" w:pos="4677"/>
        <w:tab w:val="clear" w:pos="9355"/>
        <w:tab w:val="center" w:pos="-4680"/>
        <w:tab w:val="center" w:pos="-4500"/>
        <w:tab w:val="left" w:pos="5940"/>
        <w:tab w:val="left" w:pos="9540"/>
        <w:tab w:val="right" w:pos="10260"/>
      </w:tabs>
      <w:spacing w:before="120" w:after="120"/>
      <w:ind w:left="720" w:hanging="11"/>
      <w:jc w:val="lef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6147"/>
    <w:multiLevelType w:val="multilevel"/>
    <w:tmpl w:val="52BC7A80"/>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576131B"/>
    <w:multiLevelType w:val="multilevel"/>
    <w:tmpl w:val="5A62E4F4"/>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3" w15:restartNumberingAfterBreak="0">
    <w:nsid w:val="25FD0CBF"/>
    <w:multiLevelType w:val="hybridMultilevel"/>
    <w:tmpl w:val="EAE8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5" w15:restartNumberingAfterBreak="0">
    <w:nsid w:val="2F5043BF"/>
    <w:multiLevelType w:val="hybridMultilevel"/>
    <w:tmpl w:val="1F0C8FDC"/>
    <w:lvl w:ilvl="0" w:tplc="22AA58F4">
      <w:numFmt w:val="bullet"/>
      <w:lvlText w:val="-"/>
      <w:lvlJc w:val="left"/>
      <w:pPr>
        <w:ind w:left="426" w:hanging="360"/>
      </w:pPr>
      <w:rPr>
        <w:rFonts w:ascii="Times New Roman" w:eastAsia="Times New Roman" w:hAnsi="Times New Roman" w:cs="Times New Roman"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6"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7"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D7082"/>
    <w:multiLevelType w:val="hybridMultilevel"/>
    <w:tmpl w:val="F4723D0A"/>
    <w:lvl w:ilvl="0" w:tplc="EE88888A">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0"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4A235A0E"/>
    <w:multiLevelType w:val="hybridMultilevel"/>
    <w:tmpl w:val="E6BAF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DB7E22"/>
    <w:multiLevelType w:val="hybridMultilevel"/>
    <w:tmpl w:val="E2B4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B8775C"/>
    <w:multiLevelType w:val="hybridMultilevel"/>
    <w:tmpl w:val="4E941664"/>
    <w:lvl w:ilvl="0" w:tplc="BB9ABB0C">
      <w:start w:val="2"/>
      <w:numFmt w:val="bullet"/>
      <w:lvlText w:val="-"/>
      <w:lvlJc w:val="left"/>
      <w:pPr>
        <w:ind w:left="370" w:hanging="360"/>
      </w:pPr>
      <w:rPr>
        <w:rFonts w:ascii="Times New Roman" w:eastAsia="Times New Roman" w:hAnsi="Times New Roman" w:cs="Times New Roman" w:hint="default"/>
        <w:sz w:val="22"/>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5" w15:restartNumberingAfterBreak="0">
    <w:nsid w:val="588B214D"/>
    <w:multiLevelType w:val="multilevel"/>
    <w:tmpl w:val="EA36A5DE"/>
    <w:lvl w:ilvl="0">
      <w:start w:val="1"/>
      <w:numFmt w:val="decimal"/>
      <w:pStyle w:val="Heading1"/>
      <w:lvlText w:val="%1."/>
      <w:lvlJc w:val="left"/>
      <w:pPr>
        <w:ind w:left="555" w:hanging="360"/>
      </w:pPr>
      <w:rPr>
        <w:rFonts w:hint="default"/>
      </w:rPr>
    </w:lvl>
    <w:lvl w:ilvl="1">
      <w:start w:val="1"/>
      <w:numFmt w:val="decimal"/>
      <w:pStyle w:val="Heading2"/>
      <w:isLgl/>
      <w:lvlText w:val="%1.%2."/>
      <w:lvlJc w:val="left"/>
      <w:pPr>
        <w:ind w:left="1352" w:hanging="360"/>
      </w:pPr>
      <w:rPr>
        <w:rFonts w:hint="default"/>
        <w:b w:val="0"/>
        <w:i w:val="0"/>
      </w:rPr>
    </w:lvl>
    <w:lvl w:ilvl="2">
      <w:start w:val="1"/>
      <w:numFmt w:val="decimal"/>
      <w:isLgl/>
      <w:lvlText w:val="%1.%2.%3."/>
      <w:lvlJc w:val="left"/>
      <w:pPr>
        <w:ind w:left="2279" w:hanging="720"/>
      </w:pPr>
      <w:rPr>
        <w:rFonts w:ascii="Times New Roman" w:hAnsi="Times New Roman" w:cs="Times New Roman" w:hint="default"/>
        <w:color w:val="000000" w:themeColor="text1"/>
        <w:sz w:val="24"/>
        <w:szCs w:val="24"/>
      </w:rPr>
    </w:lvl>
    <w:lvl w:ilvl="3">
      <w:start w:val="1"/>
      <w:numFmt w:val="decimal"/>
      <w:isLgl/>
      <w:lvlText w:val="%1.%2.%3.%4."/>
      <w:lvlJc w:val="left"/>
      <w:pPr>
        <w:ind w:left="915" w:hanging="72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275" w:hanging="1080"/>
      </w:pPr>
      <w:rPr>
        <w:rFonts w:hint="default"/>
      </w:rPr>
    </w:lvl>
    <w:lvl w:ilvl="6">
      <w:start w:val="1"/>
      <w:numFmt w:val="decimal"/>
      <w:isLgl/>
      <w:lvlText w:val="%1.%2.%3.%4.%5.%6.%7."/>
      <w:lvlJc w:val="left"/>
      <w:pPr>
        <w:ind w:left="1635" w:hanging="1440"/>
      </w:pPr>
      <w:rPr>
        <w:rFonts w:hint="default"/>
      </w:rPr>
    </w:lvl>
    <w:lvl w:ilvl="7">
      <w:start w:val="1"/>
      <w:numFmt w:val="decimal"/>
      <w:isLgl/>
      <w:lvlText w:val="%1.%2.%3.%4.%5.%6.%7.%8."/>
      <w:lvlJc w:val="left"/>
      <w:pPr>
        <w:ind w:left="1635" w:hanging="1440"/>
      </w:pPr>
      <w:rPr>
        <w:rFonts w:hint="default"/>
      </w:rPr>
    </w:lvl>
    <w:lvl w:ilvl="8">
      <w:start w:val="1"/>
      <w:numFmt w:val="decimal"/>
      <w:isLgl/>
      <w:lvlText w:val="%1.%2.%3.%4.%5.%6.%7.%8.%9."/>
      <w:lvlJc w:val="left"/>
      <w:pPr>
        <w:ind w:left="1995" w:hanging="1800"/>
      </w:pPr>
      <w:rPr>
        <w:rFonts w:hint="default"/>
      </w:rPr>
    </w:lvl>
  </w:abstractNum>
  <w:abstractNum w:abstractNumId="16"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D3386E"/>
    <w:multiLevelType w:val="multilevel"/>
    <w:tmpl w:val="16A662B4"/>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38070B7"/>
    <w:multiLevelType w:val="multilevel"/>
    <w:tmpl w:val="F7203BAC"/>
    <w:lvl w:ilvl="0">
      <w:start w:val="2"/>
      <w:numFmt w:val="decimal"/>
      <w:lvlText w:val="%1."/>
      <w:lvlJc w:val="left"/>
      <w:pPr>
        <w:ind w:left="540" w:hanging="540"/>
      </w:pPr>
      <w:rPr>
        <w:rFonts w:hint="default"/>
        <w:color w:val="000000"/>
      </w:rPr>
    </w:lvl>
    <w:lvl w:ilvl="1">
      <w:start w:val="7"/>
      <w:numFmt w:val="decimal"/>
      <w:lvlText w:val="%1.%2."/>
      <w:lvlJc w:val="left"/>
      <w:pPr>
        <w:ind w:left="540" w:hanging="54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4555BBA"/>
    <w:multiLevelType w:val="hybridMultilevel"/>
    <w:tmpl w:val="8556A538"/>
    <w:lvl w:ilvl="0" w:tplc="0419000B">
      <w:start w:val="1"/>
      <w:numFmt w:val="bullet"/>
      <w:lvlText w:val=""/>
      <w:lvlJc w:val="left"/>
      <w:pPr>
        <w:ind w:left="3552" w:hanging="360"/>
      </w:pPr>
      <w:rPr>
        <w:rFonts w:ascii="Wingdings" w:hAnsi="Wingdings" w:hint="default"/>
      </w:rPr>
    </w:lvl>
    <w:lvl w:ilvl="1" w:tplc="04190003">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22"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23"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543C1"/>
    <w:multiLevelType w:val="hybridMultilevel"/>
    <w:tmpl w:val="FAB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1"/>
  </w:num>
  <w:num w:numId="4">
    <w:abstractNumId w:val="12"/>
  </w:num>
  <w:num w:numId="5">
    <w:abstractNumId w:val="15"/>
  </w:num>
  <w:num w:numId="6">
    <w:abstractNumId w:val="23"/>
  </w:num>
  <w:num w:numId="7">
    <w:abstractNumId w:val="7"/>
  </w:num>
  <w:num w:numId="8">
    <w:abstractNumId w:val="17"/>
  </w:num>
  <w:num w:numId="9">
    <w:abstractNumId w:val="24"/>
  </w:num>
  <w:num w:numId="10">
    <w:abstractNumId w:val="2"/>
    <w:lvlOverride w:ilvl="0">
      <w:startOverride w:val="1"/>
    </w:lvlOverride>
  </w:num>
  <w:num w:numId="11">
    <w:abstractNumId w:val="22"/>
    <w:lvlOverride w:ilvl="0">
      <w:startOverride w:val="1"/>
    </w:lvlOverride>
  </w:num>
  <w:num w:numId="12">
    <w:abstractNumId w:val="9"/>
  </w:num>
  <w:num w:numId="13">
    <w:abstractNumId w:val="16"/>
  </w:num>
  <w:num w:numId="14">
    <w:abstractNumId w:val="4"/>
  </w:num>
  <w:num w:numId="15">
    <w:abstractNumId w:val="11"/>
  </w:num>
  <w:num w:numId="16">
    <w:abstractNumId w:val="19"/>
  </w:num>
  <w:num w:numId="17">
    <w:abstractNumId w:val="3"/>
  </w:num>
  <w:num w:numId="18">
    <w:abstractNumId w:val="13"/>
  </w:num>
  <w:num w:numId="19">
    <w:abstractNumId w:val="5"/>
  </w:num>
  <w:num w:numId="20">
    <w:abstractNumId w:val="1"/>
  </w:num>
  <w:num w:numId="21">
    <w:abstractNumId w:val="14"/>
  </w:num>
  <w:num w:numId="22">
    <w:abstractNumId w:val="8"/>
  </w:num>
  <w:num w:numId="23">
    <w:abstractNumId w:val="18"/>
  </w:num>
  <w:num w:numId="24">
    <w:abstractNumId w:val="20"/>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58A"/>
    <w:rsid w:val="00001D29"/>
    <w:rsid w:val="000036D5"/>
    <w:rsid w:val="00006790"/>
    <w:rsid w:val="00007622"/>
    <w:rsid w:val="00011907"/>
    <w:rsid w:val="000134BD"/>
    <w:rsid w:val="00013916"/>
    <w:rsid w:val="00013AD6"/>
    <w:rsid w:val="0001674C"/>
    <w:rsid w:val="000176BA"/>
    <w:rsid w:val="00020A21"/>
    <w:rsid w:val="00030B65"/>
    <w:rsid w:val="00031800"/>
    <w:rsid w:val="00031BB3"/>
    <w:rsid w:val="0003328D"/>
    <w:rsid w:val="00034C51"/>
    <w:rsid w:val="000401B2"/>
    <w:rsid w:val="00040BC6"/>
    <w:rsid w:val="000415CF"/>
    <w:rsid w:val="00042CF4"/>
    <w:rsid w:val="0004559B"/>
    <w:rsid w:val="000462F3"/>
    <w:rsid w:val="00050100"/>
    <w:rsid w:val="00050E81"/>
    <w:rsid w:val="00051337"/>
    <w:rsid w:val="00051667"/>
    <w:rsid w:val="00053A71"/>
    <w:rsid w:val="00061033"/>
    <w:rsid w:val="000630EC"/>
    <w:rsid w:val="00065E2C"/>
    <w:rsid w:val="000660F5"/>
    <w:rsid w:val="0006681E"/>
    <w:rsid w:val="00070779"/>
    <w:rsid w:val="00070D88"/>
    <w:rsid w:val="0007166D"/>
    <w:rsid w:val="0007311A"/>
    <w:rsid w:val="00074253"/>
    <w:rsid w:val="00074D5D"/>
    <w:rsid w:val="00081951"/>
    <w:rsid w:val="00082374"/>
    <w:rsid w:val="000873B5"/>
    <w:rsid w:val="00091018"/>
    <w:rsid w:val="00092379"/>
    <w:rsid w:val="00094E01"/>
    <w:rsid w:val="000A0610"/>
    <w:rsid w:val="000A1A85"/>
    <w:rsid w:val="000A2746"/>
    <w:rsid w:val="000A5B6E"/>
    <w:rsid w:val="000B20CE"/>
    <w:rsid w:val="000B2ACB"/>
    <w:rsid w:val="000B2E31"/>
    <w:rsid w:val="000B3A97"/>
    <w:rsid w:val="000B448D"/>
    <w:rsid w:val="000B56A7"/>
    <w:rsid w:val="000B5DC8"/>
    <w:rsid w:val="000B65B1"/>
    <w:rsid w:val="000B684C"/>
    <w:rsid w:val="000B6E3A"/>
    <w:rsid w:val="000B7163"/>
    <w:rsid w:val="000B7291"/>
    <w:rsid w:val="000B7EBF"/>
    <w:rsid w:val="000C1323"/>
    <w:rsid w:val="000C1CDA"/>
    <w:rsid w:val="000C2E00"/>
    <w:rsid w:val="000C3A73"/>
    <w:rsid w:val="000C3B30"/>
    <w:rsid w:val="000C486D"/>
    <w:rsid w:val="000C5576"/>
    <w:rsid w:val="000C5CE3"/>
    <w:rsid w:val="000C66B6"/>
    <w:rsid w:val="000D08DA"/>
    <w:rsid w:val="000D28EE"/>
    <w:rsid w:val="000D3D62"/>
    <w:rsid w:val="000D6C73"/>
    <w:rsid w:val="000E0CDB"/>
    <w:rsid w:val="000E2F4A"/>
    <w:rsid w:val="000E3417"/>
    <w:rsid w:val="000E4398"/>
    <w:rsid w:val="000E56A2"/>
    <w:rsid w:val="000E5ED6"/>
    <w:rsid w:val="000F1A25"/>
    <w:rsid w:val="000F37BE"/>
    <w:rsid w:val="000F3A69"/>
    <w:rsid w:val="000F497D"/>
    <w:rsid w:val="000F5D42"/>
    <w:rsid w:val="000F637E"/>
    <w:rsid w:val="000F7C77"/>
    <w:rsid w:val="001006A6"/>
    <w:rsid w:val="001008C0"/>
    <w:rsid w:val="00100B0E"/>
    <w:rsid w:val="00107D44"/>
    <w:rsid w:val="00110C65"/>
    <w:rsid w:val="0011180B"/>
    <w:rsid w:val="001121AA"/>
    <w:rsid w:val="00112ED8"/>
    <w:rsid w:val="00113069"/>
    <w:rsid w:val="001138B8"/>
    <w:rsid w:val="001140D5"/>
    <w:rsid w:val="0011433A"/>
    <w:rsid w:val="00114585"/>
    <w:rsid w:val="00117EE1"/>
    <w:rsid w:val="00121742"/>
    <w:rsid w:val="00122619"/>
    <w:rsid w:val="00122A31"/>
    <w:rsid w:val="001332B2"/>
    <w:rsid w:val="0013353C"/>
    <w:rsid w:val="0013783B"/>
    <w:rsid w:val="00142072"/>
    <w:rsid w:val="00143335"/>
    <w:rsid w:val="001445DE"/>
    <w:rsid w:val="00144729"/>
    <w:rsid w:val="00147C62"/>
    <w:rsid w:val="001531A4"/>
    <w:rsid w:val="001544CC"/>
    <w:rsid w:val="00154769"/>
    <w:rsid w:val="00155D1F"/>
    <w:rsid w:val="001562AA"/>
    <w:rsid w:val="00156D88"/>
    <w:rsid w:val="0016089C"/>
    <w:rsid w:val="00160D08"/>
    <w:rsid w:val="00162326"/>
    <w:rsid w:val="001636A6"/>
    <w:rsid w:val="001653D1"/>
    <w:rsid w:val="00167DE7"/>
    <w:rsid w:val="00172281"/>
    <w:rsid w:val="00175A3E"/>
    <w:rsid w:val="00177651"/>
    <w:rsid w:val="00181316"/>
    <w:rsid w:val="00182CD1"/>
    <w:rsid w:val="00182F0B"/>
    <w:rsid w:val="00186184"/>
    <w:rsid w:val="00191934"/>
    <w:rsid w:val="001923D2"/>
    <w:rsid w:val="0019372B"/>
    <w:rsid w:val="001A0BC9"/>
    <w:rsid w:val="001A1427"/>
    <w:rsid w:val="001A2DA4"/>
    <w:rsid w:val="001A3FEE"/>
    <w:rsid w:val="001A43D0"/>
    <w:rsid w:val="001A5402"/>
    <w:rsid w:val="001A6D5E"/>
    <w:rsid w:val="001A78E2"/>
    <w:rsid w:val="001B1AFD"/>
    <w:rsid w:val="001B4EF5"/>
    <w:rsid w:val="001C0B24"/>
    <w:rsid w:val="001C32BC"/>
    <w:rsid w:val="001C3D14"/>
    <w:rsid w:val="001C56CF"/>
    <w:rsid w:val="001C66AB"/>
    <w:rsid w:val="001D05C4"/>
    <w:rsid w:val="001D29C1"/>
    <w:rsid w:val="001D46DB"/>
    <w:rsid w:val="001D5C14"/>
    <w:rsid w:val="001E074D"/>
    <w:rsid w:val="001E15F9"/>
    <w:rsid w:val="001E3C1E"/>
    <w:rsid w:val="001E3C88"/>
    <w:rsid w:val="001E3F89"/>
    <w:rsid w:val="001F1E06"/>
    <w:rsid w:val="001F629A"/>
    <w:rsid w:val="001F6F91"/>
    <w:rsid w:val="001F728C"/>
    <w:rsid w:val="002025CD"/>
    <w:rsid w:val="00203A67"/>
    <w:rsid w:val="002073D9"/>
    <w:rsid w:val="00210733"/>
    <w:rsid w:val="00211648"/>
    <w:rsid w:val="00212228"/>
    <w:rsid w:val="0021554C"/>
    <w:rsid w:val="0021798D"/>
    <w:rsid w:val="00220073"/>
    <w:rsid w:val="002218F6"/>
    <w:rsid w:val="00222873"/>
    <w:rsid w:val="002266AB"/>
    <w:rsid w:val="00227735"/>
    <w:rsid w:val="00233976"/>
    <w:rsid w:val="002345FA"/>
    <w:rsid w:val="0023484B"/>
    <w:rsid w:val="002379F1"/>
    <w:rsid w:val="00243D4A"/>
    <w:rsid w:val="002445F3"/>
    <w:rsid w:val="00245397"/>
    <w:rsid w:val="00245F85"/>
    <w:rsid w:val="00245FD4"/>
    <w:rsid w:val="00246448"/>
    <w:rsid w:val="0024797A"/>
    <w:rsid w:val="0025006C"/>
    <w:rsid w:val="00250FFF"/>
    <w:rsid w:val="002510FC"/>
    <w:rsid w:val="00252C17"/>
    <w:rsid w:val="00264B9F"/>
    <w:rsid w:val="00270CA6"/>
    <w:rsid w:val="002722CB"/>
    <w:rsid w:val="0027259F"/>
    <w:rsid w:val="00272A38"/>
    <w:rsid w:val="00272E2E"/>
    <w:rsid w:val="00272E8B"/>
    <w:rsid w:val="002731DD"/>
    <w:rsid w:val="002741EC"/>
    <w:rsid w:val="00275727"/>
    <w:rsid w:val="00276271"/>
    <w:rsid w:val="002766D4"/>
    <w:rsid w:val="00280186"/>
    <w:rsid w:val="00280D8C"/>
    <w:rsid w:val="00281C31"/>
    <w:rsid w:val="00287746"/>
    <w:rsid w:val="00291A7A"/>
    <w:rsid w:val="00292864"/>
    <w:rsid w:val="00294EAF"/>
    <w:rsid w:val="00294F36"/>
    <w:rsid w:val="00297098"/>
    <w:rsid w:val="002979E3"/>
    <w:rsid w:val="00297E0C"/>
    <w:rsid w:val="002A16AF"/>
    <w:rsid w:val="002A2023"/>
    <w:rsid w:val="002A2128"/>
    <w:rsid w:val="002A5273"/>
    <w:rsid w:val="002A77AF"/>
    <w:rsid w:val="002B0041"/>
    <w:rsid w:val="002B2443"/>
    <w:rsid w:val="002B3D1E"/>
    <w:rsid w:val="002B517D"/>
    <w:rsid w:val="002B7344"/>
    <w:rsid w:val="002B7D13"/>
    <w:rsid w:val="002C0DA0"/>
    <w:rsid w:val="002C169B"/>
    <w:rsid w:val="002C2458"/>
    <w:rsid w:val="002C347A"/>
    <w:rsid w:val="002C58E0"/>
    <w:rsid w:val="002D0127"/>
    <w:rsid w:val="002D0808"/>
    <w:rsid w:val="002D2503"/>
    <w:rsid w:val="002D3139"/>
    <w:rsid w:val="002D3E95"/>
    <w:rsid w:val="002D4DDD"/>
    <w:rsid w:val="002D6FCA"/>
    <w:rsid w:val="002E1523"/>
    <w:rsid w:val="002E38B1"/>
    <w:rsid w:val="002E6171"/>
    <w:rsid w:val="002F04D3"/>
    <w:rsid w:val="002F069D"/>
    <w:rsid w:val="002F0C6D"/>
    <w:rsid w:val="002F2624"/>
    <w:rsid w:val="002F3347"/>
    <w:rsid w:val="002F350A"/>
    <w:rsid w:val="0030138C"/>
    <w:rsid w:val="0030267A"/>
    <w:rsid w:val="003031E1"/>
    <w:rsid w:val="00306450"/>
    <w:rsid w:val="003072EE"/>
    <w:rsid w:val="00311C3A"/>
    <w:rsid w:val="00313378"/>
    <w:rsid w:val="0031554B"/>
    <w:rsid w:val="00315B0D"/>
    <w:rsid w:val="003164DF"/>
    <w:rsid w:val="00320BD7"/>
    <w:rsid w:val="003222DB"/>
    <w:rsid w:val="0032329B"/>
    <w:rsid w:val="00323EBF"/>
    <w:rsid w:val="00324D12"/>
    <w:rsid w:val="003320DA"/>
    <w:rsid w:val="0033272D"/>
    <w:rsid w:val="00334E4F"/>
    <w:rsid w:val="00335C67"/>
    <w:rsid w:val="0033786C"/>
    <w:rsid w:val="0034285F"/>
    <w:rsid w:val="00344294"/>
    <w:rsid w:val="003449B4"/>
    <w:rsid w:val="0034606C"/>
    <w:rsid w:val="00350C26"/>
    <w:rsid w:val="003511B2"/>
    <w:rsid w:val="00351AD2"/>
    <w:rsid w:val="00351EE6"/>
    <w:rsid w:val="00354419"/>
    <w:rsid w:val="00360313"/>
    <w:rsid w:val="00363AE8"/>
    <w:rsid w:val="00366A34"/>
    <w:rsid w:val="00366BFB"/>
    <w:rsid w:val="00370DAD"/>
    <w:rsid w:val="00371046"/>
    <w:rsid w:val="00371363"/>
    <w:rsid w:val="00372326"/>
    <w:rsid w:val="00374877"/>
    <w:rsid w:val="00375165"/>
    <w:rsid w:val="003758A6"/>
    <w:rsid w:val="00376718"/>
    <w:rsid w:val="00376B99"/>
    <w:rsid w:val="003771C6"/>
    <w:rsid w:val="00385BCC"/>
    <w:rsid w:val="00387DD9"/>
    <w:rsid w:val="00393CE1"/>
    <w:rsid w:val="00394091"/>
    <w:rsid w:val="00394102"/>
    <w:rsid w:val="003942E6"/>
    <w:rsid w:val="00394963"/>
    <w:rsid w:val="00395DA8"/>
    <w:rsid w:val="003A2FCF"/>
    <w:rsid w:val="003A38ED"/>
    <w:rsid w:val="003A3DA8"/>
    <w:rsid w:val="003A463E"/>
    <w:rsid w:val="003A52D6"/>
    <w:rsid w:val="003A6EBD"/>
    <w:rsid w:val="003A7C3B"/>
    <w:rsid w:val="003B2A30"/>
    <w:rsid w:val="003B2FF6"/>
    <w:rsid w:val="003B3896"/>
    <w:rsid w:val="003B519C"/>
    <w:rsid w:val="003C0C4B"/>
    <w:rsid w:val="003C1970"/>
    <w:rsid w:val="003C1CCB"/>
    <w:rsid w:val="003D022E"/>
    <w:rsid w:val="003D0BCE"/>
    <w:rsid w:val="003D2CC0"/>
    <w:rsid w:val="003D43E9"/>
    <w:rsid w:val="003D5234"/>
    <w:rsid w:val="003D5F06"/>
    <w:rsid w:val="003D671B"/>
    <w:rsid w:val="003D797F"/>
    <w:rsid w:val="003E0185"/>
    <w:rsid w:val="003E09D1"/>
    <w:rsid w:val="003E2F5E"/>
    <w:rsid w:val="003E4411"/>
    <w:rsid w:val="003E46DB"/>
    <w:rsid w:val="003E5363"/>
    <w:rsid w:val="003E6CF4"/>
    <w:rsid w:val="003E7B63"/>
    <w:rsid w:val="003F0DA4"/>
    <w:rsid w:val="003F2312"/>
    <w:rsid w:val="003F49DE"/>
    <w:rsid w:val="003F5571"/>
    <w:rsid w:val="003F5578"/>
    <w:rsid w:val="003F6F43"/>
    <w:rsid w:val="003F7FF4"/>
    <w:rsid w:val="004029FF"/>
    <w:rsid w:val="004045D1"/>
    <w:rsid w:val="00405702"/>
    <w:rsid w:val="0040638D"/>
    <w:rsid w:val="004064CB"/>
    <w:rsid w:val="00407BAF"/>
    <w:rsid w:val="004128ED"/>
    <w:rsid w:val="0041325E"/>
    <w:rsid w:val="004144AC"/>
    <w:rsid w:val="00415BFF"/>
    <w:rsid w:val="00420433"/>
    <w:rsid w:val="004206E4"/>
    <w:rsid w:val="00423D9E"/>
    <w:rsid w:val="004255BA"/>
    <w:rsid w:val="00427390"/>
    <w:rsid w:val="00427A42"/>
    <w:rsid w:val="00430182"/>
    <w:rsid w:val="00431662"/>
    <w:rsid w:val="0043200B"/>
    <w:rsid w:val="00432CF7"/>
    <w:rsid w:val="00434614"/>
    <w:rsid w:val="004361C7"/>
    <w:rsid w:val="00436E24"/>
    <w:rsid w:val="00437047"/>
    <w:rsid w:val="00437FF5"/>
    <w:rsid w:val="004412A4"/>
    <w:rsid w:val="004417F7"/>
    <w:rsid w:val="004425F8"/>
    <w:rsid w:val="004430C9"/>
    <w:rsid w:val="00443738"/>
    <w:rsid w:val="00443D8A"/>
    <w:rsid w:val="0044407B"/>
    <w:rsid w:val="00444C09"/>
    <w:rsid w:val="0044501A"/>
    <w:rsid w:val="004452E5"/>
    <w:rsid w:val="004457C1"/>
    <w:rsid w:val="00446487"/>
    <w:rsid w:val="00446E88"/>
    <w:rsid w:val="004471FE"/>
    <w:rsid w:val="00450C81"/>
    <w:rsid w:val="00452A32"/>
    <w:rsid w:val="004535A1"/>
    <w:rsid w:val="00456BCB"/>
    <w:rsid w:val="00457910"/>
    <w:rsid w:val="004600BF"/>
    <w:rsid w:val="004609FD"/>
    <w:rsid w:val="00460D77"/>
    <w:rsid w:val="004632B5"/>
    <w:rsid w:val="00465DE5"/>
    <w:rsid w:val="00466FAE"/>
    <w:rsid w:val="004743F0"/>
    <w:rsid w:val="00475F51"/>
    <w:rsid w:val="00476B12"/>
    <w:rsid w:val="00487588"/>
    <w:rsid w:val="00491A6C"/>
    <w:rsid w:val="004955FA"/>
    <w:rsid w:val="004963D2"/>
    <w:rsid w:val="004A0438"/>
    <w:rsid w:val="004A0B48"/>
    <w:rsid w:val="004A2202"/>
    <w:rsid w:val="004A327C"/>
    <w:rsid w:val="004A5592"/>
    <w:rsid w:val="004A66CC"/>
    <w:rsid w:val="004A6E12"/>
    <w:rsid w:val="004B0153"/>
    <w:rsid w:val="004B0785"/>
    <w:rsid w:val="004B07E6"/>
    <w:rsid w:val="004B6ADF"/>
    <w:rsid w:val="004B6BC1"/>
    <w:rsid w:val="004C012E"/>
    <w:rsid w:val="004C02E3"/>
    <w:rsid w:val="004C299D"/>
    <w:rsid w:val="004C3933"/>
    <w:rsid w:val="004C68BE"/>
    <w:rsid w:val="004D1BAC"/>
    <w:rsid w:val="004D3A93"/>
    <w:rsid w:val="004D4A08"/>
    <w:rsid w:val="004D4EBF"/>
    <w:rsid w:val="004D5B7A"/>
    <w:rsid w:val="004D61FD"/>
    <w:rsid w:val="004D7BC8"/>
    <w:rsid w:val="004D7D17"/>
    <w:rsid w:val="004E17C5"/>
    <w:rsid w:val="004E1EC7"/>
    <w:rsid w:val="004E2EC8"/>
    <w:rsid w:val="004E3433"/>
    <w:rsid w:val="004E5941"/>
    <w:rsid w:val="004E6A0C"/>
    <w:rsid w:val="004F170B"/>
    <w:rsid w:val="004F2735"/>
    <w:rsid w:val="004F34C2"/>
    <w:rsid w:val="004F564B"/>
    <w:rsid w:val="004F6044"/>
    <w:rsid w:val="004F673E"/>
    <w:rsid w:val="00504452"/>
    <w:rsid w:val="0050505B"/>
    <w:rsid w:val="00507218"/>
    <w:rsid w:val="00507A45"/>
    <w:rsid w:val="00515CDE"/>
    <w:rsid w:val="005200D4"/>
    <w:rsid w:val="005203E6"/>
    <w:rsid w:val="00522CEF"/>
    <w:rsid w:val="005256F9"/>
    <w:rsid w:val="005258BD"/>
    <w:rsid w:val="00531111"/>
    <w:rsid w:val="00532EAC"/>
    <w:rsid w:val="00533393"/>
    <w:rsid w:val="005346C0"/>
    <w:rsid w:val="00536146"/>
    <w:rsid w:val="005406F6"/>
    <w:rsid w:val="0054345A"/>
    <w:rsid w:val="00543559"/>
    <w:rsid w:val="00543AB9"/>
    <w:rsid w:val="00544CBC"/>
    <w:rsid w:val="00545751"/>
    <w:rsid w:val="0054592B"/>
    <w:rsid w:val="00547C6F"/>
    <w:rsid w:val="00550F1C"/>
    <w:rsid w:val="005515AB"/>
    <w:rsid w:val="0056029D"/>
    <w:rsid w:val="0056380C"/>
    <w:rsid w:val="00563CA4"/>
    <w:rsid w:val="005645E4"/>
    <w:rsid w:val="00566E10"/>
    <w:rsid w:val="00567290"/>
    <w:rsid w:val="00567730"/>
    <w:rsid w:val="00571FE1"/>
    <w:rsid w:val="00573590"/>
    <w:rsid w:val="005744C6"/>
    <w:rsid w:val="00580C83"/>
    <w:rsid w:val="0058208F"/>
    <w:rsid w:val="005878A0"/>
    <w:rsid w:val="0058792F"/>
    <w:rsid w:val="0059046A"/>
    <w:rsid w:val="0059254F"/>
    <w:rsid w:val="0059400B"/>
    <w:rsid w:val="0059468A"/>
    <w:rsid w:val="00594B89"/>
    <w:rsid w:val="00595629"/>
    <w:rsid w:val="00595649"/>
    <w:rsid w:val="00597196"/>
    <w:rsid w:val="005A0D18"/>
    <w:rsid w:val="005A2893"/>
    <w:rsid w:val="005A3C93"/>
    <w:rsid w:val="005A5018"/>
    <w:rsid w:val="005A76BC"/>
    <w:rsid w:val="005B3DA0"/>
    <w:rsid w:val="005C0F0E"/>
    <w:rsid w:val="005C324A"/>
    <w:rsid w:val="005C3BA5"/>
    <w:rsid w:val="005C463C"/>
    <w:rsid w:val="005C4C34"/>
    <w:rsid w:val="005C4F7F"/>
    <w:rsid w:val="005C52E3"/>
    <w:rsid w:val="005C58FA"/>
    <w:rsid w:val="005C60BD"/>
    <w:rsid w:val="005C711D"/>
    <w:rsid w:val="005C7DAD"/>
    <w:rsid w:val="005D0ED3"/>
    <w:rsid w:val="005D27AA"/>
    <w:rsid w:val="005D306D"/>
    <w:rsid w:val="005D36EA"/>
    <w:rsid w:val="005D523F"/>
    <w:rsid w:val="005D5C49"/>
    <w:rsid w:val="005D6104"/>
    <w:rsid w:val="005D7C1D"/>
    <w:rsid w:val="005E2A54"/>
    <w:rsid w:val="005E3544"/>
    <w:rsid w:val="005E4414"/>
    <w:rsid w:val="005E4543"/>
    <w:rsid w:val="005E54DE"/>
    <w:rsid w:val="005F07F8"/>
    <w:rsid w:val="005F23AB"/>
    <w:rsid w:val="005F5096"/>
    <w:rsid w:val="005F66C6"/>
    <w:rsid w:val="00602A9B"/>
    <w:rsid w:val="0060326C"/>
    <w:rsid w:val="00606A72"/>
    <w:rsid w:val="006072B0"/>
    <w:rsid w:val="00607F8B"/>
    <w:rsid w:val="006145F7"/>
    <w:rsid w:val="00614B06"/>
    <w:rsid w:val="00616D6C"/>
    <w:rsid w:val="0062046E"/>
    <w:rsid w:val="00620996"/>
    <w:rsid w:val="006226CF"/>
    <w:rsid w:val="0062309F"/>
    <w:rsid w:val="00625B7F"/>
    <w:rsid w:val="00630CDD"/>
    <w:rsid w:val="00630F07"/>
    <w:rsid w:val="00636068"/>
    <w:rsid w:val="00636B78"/>
    <w:rsid w:val="00644F90"/>
    <w:rsid w:val="00645B65"/>
    <w:rsid w:val="00646126"/>
    <w:rsid w:val="00646792"/>
    <w:rsid w:val="00647BC3"/>
    <w:rsid w:val="0065391A"/>
    <w:rsid w:val="0065395E"/>
    <w:rsid w:val="00654023"/>
    <w:rsid w:val="006555DA"/>
    <w:rsid w:val="00655C9F"/>
    <w:rsid w:val="006566A9"/>
    <w:rsid w:val="0066018E"/>
    <w:rsid w:val="00661539"/>
    <w:rsid w:val="00661E2E"/>
    <w:rsid w:val="00662FDC"/>
    <w:rsid w:val="00663CF0"/>
    <w:rsid w:val="00664425"/>
    <w:rsid w:val="00664B9F"/>
    <w:rsid w:val="00665654"/>
    <w:rsid w:val="00667906"/>
    <w:rsid w:val="006745F8"/>
    <w:rsid w:val="00675DF6"/>
    <w:rsid w:val="006776EB"/>
    <w:rsid w:val="006819F8"/>
    <w:rsid w:val="00682112"/>
    <w:rsid w:val="006822B2"/>
    <w:rsid w:val="00682491"/>
    <w:rsid w:val="0068249B"/>
    <w:rsid w:val="00684B8D"/>
    <w:rsid w:val="0068515F"/>
    <w:rsid w:val="00687316"/>
    <w:rsid w:val="00687655"/>
    <w:rsid w:val="00690946"/>
    <w:rsid w:val="0069110C"/>
    <w:rsid w:val="00691F92"/>
    <w:rsid w:val="00692FFF"/>
    <w:rsid w:val="00694233"/>
    <w:rsid w:val="006A3436"/>
    <w:rsid w:val="006A5409"/>
    <w:rsid w:val="006A6035"/>
    <w:rsid w:val="006B123F"/>
    <w:rsid w:val="006B3FD1"/>
    <w:rsid w:val="006B47E4"/>
    <w:rsid w:val="006B49B6"/>
    <w:rsid w:val="006B7B35"/>
    <w:rsid w:val="006C0493"/>
    <w:rsid w:val="006C0DF3"/>
    <w:rsid w:val="006C1FF4"/>
    <w:rsid w:val="006D0B44"/>
    <w:rsid w:val="006D2A80"/>
    <w:rsid w:val="006D3E06"/>
    <w:rsid w:val="006D3EFE"/>
    <w:rsid w:val="006D5466"/>
    <w:rsid w:val="006E1B5A"/>
    <w:rsid w:val="006E1CF7"/>
    <w:rsid w:val="006E3CE6"/>
    <w:rsid w:val="006E793D"/>
    <w:rsid w:val="006F1C5C"/>
    <w:rsid w:val="006F464A"/>
    <w:rsid w:val="006F469D"/>
    <w:rsid w:val="006F66DC"/>
    <w:rsid w:val="007024A8"/>
    <w:rsid w:val="0070318B"/>
    <w:rsid w:val="0070791F"/>
    <w:rsid w:val="0071045B"/>
    <w:rsid w:val="0071390E"/>
    <w:rsid w:val="00714F66"/>
    <w:rsid w:val="0071526A"/>
    <w:rsid w:val="0071794B"/>
    <w:rsid w:val="00717CCB"/>
    <w:rsid w:val="007219F0"/>
    <w:rsid w:val="0072267F"/>
    <w:rsid w:val="00723414"/>
    <w:rsid w:val="0072374F"/>
    <w:rsid w:val="00723D00"/>
    <w:rsid w:val="0072413D"/>
    <w:rsid w:val="00725AE8"/>
    <w:rsid w:val="00725AF4"/>
    <w:rsid w:val="00727B48"/>
    <w:rsid w:val="00730BB5"/>
    <w:rsid w:val="00732F86"/>
    <w:rsid w:val="00737FBF"/>
    <w:rsid w:val="00741093"/>
    <w:rsid w:val="00744EF7"/>
    <w:rsid w:val="007451C9"/>
    <w:rsid w:val="00756F32"/>
    <w:rsid w:val="00762107"/>
    <w:rsid w:val="007671DF"/>
    <w:rsid w:val="007677C4"/>
    <w:rsid w:val="0077152F"/>
    <w:rsid w:val="0077157E"/>
    <w:rsid w:val="007716BF"/>
    <w:rsid w:val="00771EE0"/>
    <w:rsid w:val="007766EF"/>
    <w:rsid w:val="00777D8C"/>
    <w:rsid w:val="0078095D"/>
    <w:rsid w:val="007842E8"/>
    <w:rsid w:val="007843A3"/>
    <w:rsid w:val="00784DEC"/>
    <w:rsid w:val="00785A8E"/>
    <w:rsid w:val="00786484"/>
    <w:rsid w:val="0078681A"/>
    <w:rsid w:val="007919DE"/>
    <w:rsid w:val="00795347"/>
    <w:rsid w:val="007955CC"/>
    <w:rsid w:val="0079651E"/>
    <w:rsid w:val="007A1E0C"/>
    <w:rsid w:val="007A2AD0"/>
    <w:rsid w:val="007A3EFC"/>
    <w:rsid w:val="007A4D32"/>
    <w:rsid w:val="007A5BE3"/>
    <w:rsid w:val="007A667C"/>
    <w:rsid w:val="007B279D"/>
    <w:rsid w:val="007B3322"/>
    <w:rsid w:val="007B53AC"/>
    <w:rsid w:val="007B6633"/>
    <w:rsid w:val="007B6BC5"/>
    <w:rsid w:val="007C10AD"/>
    <w:rsid w:val="007C1401"/>
    <w:rsid w:val="007C37EC"/>
    <w:rsid w:val="007C419F"/>
    <w:rsid w:val="007C4C64"/>
    <w:rsid w:val="007C5431"/>
    <w:rsid w:val="007C5C9D"/>
    <w:rsid w:val="007D025A"/>
    <w:rsid w:val="007D40A4"/>
    <w:rsid w:val="007D6FD3"/>
    <w:rsid w:val="007D7639"/>
    <w:rsid w:val="007D7C88"/>
    <w:rsid w:val="007D7F65"/>
    <w:rsid w:val="007E28B8"/>
    <w:rsid w:val="007F0525"/>
    <w:rsid w:val="007F07F4"/>
    <w:rsid w:val="007F6BCF"/>
    <w:rsid w:val="00800398"/>
    <w:rsid w:val="008010EB"/>
    <w:rsid w:val="0080577B"/>
    <w:rsid w:val="0080651E"/>
    <w:rsid w:val="0080714A"/>
    <w:rsid w:val="008136A0"/>
    <w:rsid w:val="00815937"/>
    <w:rsid w:val="00816614"/>
    <w:rsid w:val="00816A0E"/>
    <w:rsid w:val="00817A0F"/>
    <w:rsid w:val="00817EDF"/>
    <w:rsid w:val="00817F8C"/>
    <w:rsid w:val="00824613"/>
    <w:rsid w:val="008251E4"/>
    <w:rsid w:val="00825338"/>
    <w:rsid w:val="0082573C"/>
    <w:rsid w:val="008263C1"/>
    <w:rsid w:val="00826CB8"/>
    <w:rsid w:val="008275CB"/>
    <w:rsid w:val="00832DE3"/>
    <w:rsid w:val="00833845"/>
    <w:rsid w:val="008361A3"/>
    <w:rsid w:val="00836B7F"/>
    <w:rsid w:val="00836C4F"/>
    <w:rsid w:val="008371DF"/>
    <w:rsid w:val="0084022C"/>
    <w:rsid w:val="00840262"/>
    <w:rsid w:val="008404B8"/>
    <w:rsid w:val="008411F4"/>
    <w:rsid w:val="00842D41"/>
    <w:rsid w:val="00843311"/>
    <w:rsid w:val="00843664"/>
    <w:rsid w:val="0084481D"/>
    <w:rsid w:val="008476E6"/>
    <w:rsid w:val="00853398"/>
    <w:rsid w:val="00853932"/>
    <w:rsid w:val="00854BDB"/>
    <w:rsid w:val="00855B5C"/>
    <w:rsid w:val="00860659"/>
    <w:rsid w:val="00860B78"/>
    <w:rsid w:val="008633F1"/>
    <w:rsid w:val="00863CE3"/>
    <w:rsid w:val="00864214"/>
    <w:rsid w:val="0086468A"/>
    <w:rsid w:val="00865EDD"/>
    <w:rsid w:val="008661D4"/>
    <w:rsid w:val="00867DC9"/>
    <w:rsid w:val="00870399"/>
    <w:rsid w:val="008739C5"/>
    <w:rsid w:val="00874560"/>
    <w:rsid w:val="00875507"/>
    <w:rsid w:val="008757EE"/>
    <w:rsid w:val="008767FF"/>
    <w:rsid w:val="00881D50"/>
    <w:rsid w:val="00882D04"/>
    <w:rsid w:val="00885B86"/>
    <w:rsid w:val="008877BF"/>
    <w:rsid w:val="008878C4"/>
    <w:rsid w:val="00887B9B"/>
    <w:rsid w:val="00887E67"/>
    <w:rsid w:val="00891AF5"/>
    <w:rsid w:val="00891D30"/>
    <w:rsid w:val="008936C6"/>
    <w:rsid w:val="00893D86"/>
    <w:rsid w:val="00894F3C"/>
    <w:rsid w:val="00895111"/>
    <w:rsid w:val="00895891"/>
    <w:rsid w:val="0089657C"/>
    <w:rsid w:val="008970FA"/>
    <w:rsid w:val="008A2405"/>
    <w:rsid w:val="008A4F1C"/>
    <w:rsid w:val="008B1064"/>
    <w:rsid w:val="008B15F2"/>
    <w:rsid w:val="008B18AC"/>
    <w:rsid w:val="008B1C72"/>
    <w:rsid w:val="008B2084"/>
    <w:rsid w:val="008B3D1F"/>
    <w:rsid w:val="008B6D76"/>
    <w:rsid w:val="008C6994"/>
    <w:rsid w:val="008D1F54"/>
    <w:rsid w:val="008D4375"/>
    <w:rsid w:val="008D4FD3"/>
    <w:rsid w:val="008D731E"/>
    <w:rsid w:val="008D7846"/>
    <w:rsid w:val="008E19E8"/>
    <w:rsid w:val="008E1E86"/>
    <w:rsid w:val="008E1E89"/>
    <w:rsid w:val="008E3707"/>
    <w:rsid w:val="008E4B0A"/>
    <w:rsid w:val="008F0293"/>
    <w:rsid w:val="008F1E4C"/>
    <w:rsid w:val="008F32E1"/>
    <w:rsid w:val="008F47E7"/>
    <w:rsid w:val="008F4D08"/>
    <w:rsid w:val="008F4F51"/>
    <w:rsid w:val="008F5CDC"/>
    <w:rsid w:val="008F5F59"/>
    <w:rsid w:val="0090090F"/>
    <w:rsid w:val="00901F3E"/>
    <w:rsid w:val="009066A0"/>
    <w:rsid w:val="00907BA2"/>
    <w:rsid w:val="00911F8E"/>
    <w:rsid w:val="00920253"/>
    <w:rsid w:val="00920260"/>
    <w:rsid w:val="009205E6"/>
    <w:rsid w:val="009209C1"/>
    <w:rsid w:val="00920B63"/>
    <w:rsid w:val="00922945"/>
    <w:rsid w:val="0092478D"/>
    <w:rsid w:val="00925ED3"/>
    <w:rsid w:val="00927C52"/>
    <w:rsid w:val="009308C4"/>
    <w:rsid w:val="00935327"/>
    <w:rsid w:val="009358AA"/>
    <w:rsid w:val="00941C90"/>
    <w:rsid w:val="0094522C"/>
    <w:rsid w:val="00945822"/>
    <w:rsid w:val="00947AD3"/>
    <w:rsid w:val="00947F0F"/>
    <w:rsid w:val="00951E88"/>
    <w:rsid w:val="009535E0"/>
    <w:rsid w:val="0095477E"/>
    <w:rsid w:val="00954C3B"/>
    <w:rsid w:val="00957AD5"/>
    <w:rsid w:val="0096379E"/>
    <w:rsid w:val="009665F4"/>
    <w:rsid w:val="00966FE1"/>
    <w:rsid w:val="0097108F"/>
    <w:rsid w:val="00975F9C"/>
    <w:rsid w:val="00980E8F"/>
    <w:rsid w:val="009820E3"/>
    <w:rsid w:val="009830D2"/>
    <w:rsid w:val="00983264"/>
    <w:rsid w:val="00983BDA"/>
    <w:rsid w:val="0098673E"/>
    <w:rsid w:val="00987786"/>
    <w:rsid w:val="00987C72"/>
    <w:rsid w:val="0099018A"/>
    <w:rsid w:val="00990553"/>
    <w:rsid w:val="00992256"/>
    <w:rsid w:val="00995553"/>
    <w:rsid w:val="00995865"/>
    <w:rsid w:val="00995B75"/>
    <w:rsid w:val="00996AB7"/>
    <w:rsid w:val="009A288A"/>
    <w:rsid w:val="009A39FD"/>
    <w:rsid w:val="009A412A"/>
    <w:rsid w:val="009A473E"/>
    <w:rsid w:val="009A4A95"/>
    <w:rsid w:val="009A5F0E"/>
    <w:rsid w:val="009B0C93"/>
    <w:rsid w:val="009B107B"/>
    <w:rsid w:val="009B475E"/>
    <w:rsid w:val="009B77CF"/>
    <w:rsid w:val="009C15AD"/>
    <w:rsid w:val="009C3A96"/>
    <w:rsid w:val="009C3D47"/>
    <w:rsid w:val="009C3EED"/>
    <w:rsid w:val="009C5AC3"/>
    <w:rsid w:val="009D23F8"/>
    <w:rsid w:val="009D3027"/>
    <w:rsid w:val="009D38F8"/>
    <w:rsid w:val="009D41F1"/>
    <w:rsid w:val="009D5189"/>
    <w:rsid w:val="009D548A"/>
    <w:rsid w:val="009D557D"/>
    <w:rsid w:val="009E1588"/>
    <w:rsid w:val="009E16ED"/>
    <w:rsid w:val="009E2A2F"/>
    <w:rsid w:val="009E44F7"/>
    <w:rsid w:val="009E62DD"/>
    <w:rsid w:val="009E7623"/>
    <w:rsid w:val="009F07FC"/>
    <w:rsid w:val="009F0B36"/>
    <w:rsid w:val="009F1616"/>
    <w:rsid w:val="009F25A6"/>
    <w:rsid w:val="009F2BC1"/>
    <w:rsid w:val="00A02017"/>
    <w:rsid w:val="00A06724"/>
    <w:rsid w:val="00A06DD1"/>
    <w:rsid w:val="00A07B07"/>
    <w:rsid w:val="00A10083"/>
    <w:rsid w:val="00A1241D"/>
    <w:rsid w:val="00A2062A"/>
    <w:rsid w:val="00A2137D"/>
    <w:rsid w:val="00A21447"/>
    <w:rsid w:val="00A22A03"/>
    <w:rsid w:val="00A245E3"/>
    <w:rsid w:val="00A24D46"/>
    <w:rsid w:val="00A26232"/>
    <w:rsid w:val="00A26926"/>
    <w:rsid w:val="00A27111"/>
    <w:rsid w:val="00A27BCC"/>
    <w:rsid w:val="00A315AE"/>
    <w:rsid w:val="00A316AD"/>
    <w:rsid w:val="00A333CC"/>
    <w:rsid w:val="00A33EE3"/>
    <w:rsid w:val="00A442BC"/>
    <w:rsid w:val="00A4513A"/>
    <w:rsid w:val="00A45BF3"/>
    <w:rsid w:val="00A45C9F"/>
    <w:rsid w:val="00A61878"/>
    <w:rsid w:val="00A628AE"/>
    <w:rsid w:val="00A7197A"/>
    <w:rsid w:val="00A729AF"/>
    <w:rsid w:val="00A72F9F"/>
    <w:rsid w:val="00A73E38"/>
    <w:rsid w:val="00A80452"/>
    <w:rsid w:val="00A80471"/>
    <w:rsid w:val="00A824AF"/>
    <w:rsid w:val="00A83838"/>
    <w:rsid w:val="00A84132"/>
    <w:rsid w:val="00A84C8E"/>
    <w:rsid w:val="00A86B3F"/>
    <w:rsid w:val="00A86D8F"/>
    <w:rsid w:val="00A92D76"/>
    <w:rsid w:val="00A93E2B"/>
    <w:rsid w:val="00A950F3"/>
    <w:rsid w:val="00AA16A9"/>
    <w:rsid w:val="00AA19EB"/>
    <w:rsid w:val="00AA1C41"/>
    <w:rsid w:val="00AA1E7D"/>
    <w:rsid w:val="00AA6FEC"/>
    <w:rsid w:val="00AA71ED"/>
    <w:rsid w:val="00AA776C"/>
    <w:rsid w:val="00AA7799"/>
    <w:rsid w:val="00AA7FED"/>
    <w:rsid w:val="00AB09FD"/>
    <w:rsid w:val="00AB148E"/>
    <w:rsid w:val="00AB33BC"/>
    <w:rsid w:val="00AB4342"/>
    <w:rsid w:val="00AB4364"/>
    <w:rsid w:val="00AB5A50"/>
    <w:rsid w:val="00AB5D7C"/>
    <w:rsid w:val="00AB631E"/>
    <w:rsid w:val="00AB736A"/>
    <w:rsid w:val="00AB78C9"/>
    <w:rsid w:val="00AC11BB"/>
    <w:rsid w:val="00AC1614"/>
    <w:rsid w:val="00AC18D9"/>
    <w:rsid w:val="00AC2E74"/>
    <w:rsid w:val="00AC5192"/>
    <w:rsid w:val="00AC6016"/>
    <w:rsid w:val="00AC6445"/>
    <w:rsid w:val="00AC6D15"/>
    <w:rsid w:val="00AD0C09"/>
    <w:rsid w:val="00AD139F"/>
    <w:rsid w:val="00AD1A27"/>
    <w:rsid w:val="00AD31F2"/>
    <w:rsid w:val="00AD5DC7"/>
    <w:rsid w:val="00AD6CAB"/>
    <w:rsid w:val="00AE106B"/>
    <w:rsid w:val="00AE12E3"/>
    <w:rsid w:val="00AE221D"/>
    <w:rsid w:val="00AE2704"/>
    <w:rsid w:val="00AE32D6"/>
    <w:rsid w:val="00AE518A"/>
    <w:rsid w:val="00AE5EA5"/>
    <w:rsid w:val="00AE67E3"/>
    <w:rsid w:val="00AE7497"/>
    <w:rsid w:val="00AE7508"/>
    <w:rsid w:val="00AE7E77"/>
    <w:rsid w:val="00AF1069"/>
    <w:rsid w:val="00AF4063"/>
    <w:rsid w:val="00AF51AA"/>
    <w:rsid w:val="00B00579"/>
    <w:rsid w:val="00B01E60"/>
    <w:rsid w:val="00B02760"/>
    <w:rsid w:val="00B031DC"/>
    <w:rsid w:val="00B05C74"/>
    <w:rsid w:val="00B1002F"/>
    <w:rsid w:val="00B1015D"/>
    <w:rsid w:val="00B10320"/>
    <w:rsid w:val="00B10F98"/>
    <w:rsid w:val="00B11CE4"/>
    <w:rsid w:val="00B12909"/>
    <w:rsid w:val="00B1528B"/>
    <w:rsid w:val="00B17375"/>
    <w:rsid w:val="00B2109E"/>
    <w:rsid w:val="00B22C69"/>
    <w:rsid w:val="00B237D0"/>
    <w:rsid w:val="00B24A51"/>
    <w:rsid w:val="00B24A82"/>
    <w:rsid w:val="00B251C1"/>
    <w:rsid w:val="00B2536B"/>
    <w:rsid w:val="00B30806"/>
    <w:rsid w:val="00B309AA"/>
    <w:rsid w:val="00B435E4"/>
    <w:rsid w:val="00B43DDE"/>
    <w:rsid w:val="00B45548"/>
    <w:rsid w:val="00B459AE"/>
    <w:rsid w:val="00B45F17"/>
    <w:rsid w:val="00B4666E"/>
    <w:rsid w:val="00B46D75"/>
    <w:rsid w:val="00B471CD"/>
    <w:rsid w:val="00B52167"/>
    <w:rsid w:val="00B55EF0"/>
    <w:rsid w:val="00B57134"/>
    <w:rsid w:val="00B62766"/>
    <w:rsid w:val="00B6656A"/>
    <w:rsid w:val="00B678DA"/>
    <w:rsid w:val="00B73E42"/>
    <w:rsid w:val="00B73F07"/>
    <w:rsid w:val="00B7557F"/>
    <w:rsid w:val="00B75CCE"/>
    <w:rsid w:val="00B75FFA"/>
    <w:rsid w:val="00B76690"/>
    <w:rsid w:val="00B77C4D"/>
    <w:rsid w:val="00B81430"/>
    <w:rsid w:val="00B816A3"/>
    <w:rsid w:val="00B8187F"/>
    <w:rsid w:val="00B81A7A"/>
    <w:rsid w:val="00B83369"/>
    <w:rsid w:val="00B86DF1"/>
    <w:rsid w:val="00B907D5"/>
    <w:rsid w:val="00B93C33"/>
    <w:rsid w:val="00B93DCD"/>
    <w:rsid w:val="00B94332"/>
    <w:rsid w:val="00B954F2"/>
    <w:rsid w:val="00B9590B"/>
    <w:rsid w:val="00B973AB"/>
    <w:rsid w:val="00BA1404"/>
    <w:rsid w:val="00BA3152"/>
    <w:rsid w:val="00BA6EE6"/>
    <w:rsid w:val="00BA7380"/>
    <w:rsid w:val="00BA77BF"/>
    <w:rsid w:val="00BA7EAA"/>
    <w:rsid w:val="00BB038D"/>
    <w:rsid w:val="00BB4FF6"/>
    <w:rsid w:val="00BB5F4D"/>
    <w:rsid w:val="00BB6AD4"/>
    <w:rsid w:val="00BB6EBD"/>
    <w:rsid w:val="00BB77D7"/>
    <w:rsid w:val="00BC2844"/>
    <w:rsid w:val="00BC28D3"/>
    <w:rsid w:val="00BC50EF"/>
    <w:rsid w:val="00BC7E40"/>
    <w:rsid w:val="00BD0DAF"/>
    <w:rsid w:val="00BD1102"/>
    <w:rsid w:val="00BD1691"/>
    <w:rsid w:val="00BD2729"/>
    <w:rsid w:val="00BD4703"/>
    <w:rsid w:val="00BD57E4"/>
    <w:rsid w:val="00BE1BB0"/>
    <w:rsid w:val="00BE2156"/>
    <w:rsid w:val="00BE2429"/>
    <w:rsid w:val="00BE4191"/>
    <w:rsid w:val="00BE5936"/>
    <w:rsid w:val="00BF1556"/>
    <w:rsid w:val="00BF3F39"/>
    <w:rsid w:val="00C0040A"/>
    <w:rsid w:val="00C02828"/>
    <w:rsid w:val="00C0425F"/>
    <w:rsid w:val="00C046B5"/>
    <w:rsid w:val="00C05C42"/>
    <w:rsid w:val="00C11201"/>
    <w:rsid w:val="00C125EB"/>
    <w:rsid w:val="00C13A86"/>
    <w:rsid w:val="00C13D6D"/>
    <w:rsid w:val="00C13D7E"/>
    <w:rsid w:val="00C14B55"/>
    <w:rsid w:val="00C159E1"/>
    <w:rsid w:val="00C15BA2"/>
    <w:rsid w:val="00C161D3"/>
    <w:rsid w:val="00C1644C"/>
    <w:rsid w:val="00C165E7"/>
    <w:rsid w:val="00C249C0"/>
    <w:rsid w:val="00C25937"/>
    <w:rsid w:val="00C26042"/>
    <w:rsid w:val="00C26CD1"/>
    <w:rsid w:val="00C2759E"/>
    <w:rsid w:val="00C27C4C"/>
    <w:rsid w:val="00C321F5"/>
    <w:rsid w:val="00C34EDF"/>
    <w:rsid w:val="00C371D8"/>
    <w:rsid w:val="00C41A6B"/>
    <w:rsid w:val="00C42554"/>
    <w:rsid w:val="00C42A6D"/>
    <w:rsid w:val="00C432E1"/>
    <w:rsid w:val="00C435D5"/>
    <w:rsid w:val="00C451D2"/>
    <w:rsid w:val="00C4581D"/>
    <w:rsid w:val="00C50489"/>
    <w:rsid w:val="00C50A17"/>
    <w:rsid w:val="00C50D96"/>
    <w:rsid w:val="00C52E70"/>
    <w:rsid w:val="00C52EDD"/>
    <w:rsid w:val="00C5603B"/>
    <w:rsid w:val="00C57662"/>
    <w:rsid w:val="00C614FA"/>
    <w:rsid w:val="00C62D22"/>
    <w:rsid w:val="00C63B96"/>
    <w:rsid w:val="00C641C8"/>
    <w:rsid w:val="00C67EA9"/>
    <w:rsid w:val="00C70FF3"/>
    <w:rsid w:val="00C72198"/>
    <w:rsid w:val="00C7294A"/>
    <w:rsid w:val="00C75CFB"/>
    <w:rsid w:val="00C769DF"/>
    <w:rsid w:val="00C76CB2"/>
    <w:rsid w:val="00C77189"/>
    <w:rsid w:val="00C77EB1"/>
    <w:rsid w:val="00C827C7"/>
    <w:rsid w:val="00C83903"/>
    <w:rsid w:val="00C93A2E"/>
    <w:rsid w:val="00C940B5"/>
    <w:rsid w:val="00C960E2"/>
    <w:rsid w:val="00CA17DA"/>
    <w:rsid w:val="00CA1F66"/>
    <w:rsid w:val="00CA39F3"/>
    <w:rsid w:val="00CA448E"/>
    <w:rsid w:val="00CB1C0A"/>
    <w:rsid w:val="00CB2F07"/>
    <w:rsid w:val="00CB3468"/>
    <w:rsid w:val="00CB36DD"/>
    <w:rsid w:val="00CB3FF4"/>
    <w:rsid w:val="00CB401B"/>
    <w:rsid w:val="00CB55DB"/>
    <w:rsid w:val="00CB5DF3"/>
    <w:rsid w:val="00CB6C70"/>
    <w:rsid w:val="00CB71AE"/>
    <w:rsid w:val="00CB7952"/>
    <w:rsid w:val="00CC0D71"/>
    <w:rsid w:val="00CC0D9A"/>
    <w:rsid w:val="00CC39E7"/>
    <w:rsid w:val="00CC71F9"/>
    <w:rsid w:val="00CD153F"/>
    <w:rsid w:val="00CD453D"/>
    <w:rsid w:val="00CD6630"/>
    <w:rsid w:val="00CD69FA"/>
    <w:rsid w:val="00CD7969"/>
    <w:rsid w:val="00CE0445"/>
    <w:rsid w:val="00CE44C2"/>
    <w:rsid w:val="00CE5D0E"/>
    <w:rsid w:val="00CE7A9D"/>
    <w:rsid w:val="00CF11CF"/>
    <w:rsid w:val="00CF148F"/>
    <w:rsid w:val="00CF1F26"/>
    <w:rsid w:val="00CF2D01"/>
    <w:rsid w:val="00CF7447"/>
    <w:rsid w:val="00D01B8E"/>
    <w:rsid w:val="00D02B12"/>
    <w:rsid w:val="00D0713C"/>
    <w:rsid w:val="00D07837"/>
    <w:rsid w:val="00D07DDB"/>
    <w:rsid w:val="00D1389C"/>
    <w:rsid w:val="00D138A6"/>
    <w:rsid w:val="00D16606"/>
    <w:rsid w:val="00D167DA"/>
    <w:rsid w:val="00D213CE"/>
    <w:rsid w:val="00D2169B"/>
    <w:rsid w:val="00D32400"/>
    <w:rsid w:val="00D335ED"/>
    <w:rsid w:val="00D35602"/>
    <w:rsid w:val="00D37003"/>
    <w:rsid w:val="00D370B1"/>
    <w:rsid w:val="00D37A04"/>
    <w:rsid w:val="00D40028"/>
    <w:rsid w:val="00D41B58"/>
    <w:rsid w:val="00D42389"/>
    <w:rsid w:val="00D43803"/>
    <w:rsid w:val="00D43A17"/>
    <w:rsid w:val="00D4455C"/>
    <w:rsid w:val="00D46536"/>
    <w:rsid w:val="00D478D4"/>
    <w:rsid w:val="00D50A78"/>
    <w:rsid w:val="00D53591"/>
    <w:rsid w:val="00D55981"/>
    <w:rsid w:val="00D55BAA"/>
    <w:rsid w:val="00D67208"/>
    <w:rsid w:val="00D67E0D"/>
    <w:rsid w:val="00D70C9C"/>
    <w:rsid w:val="00D73F9F"/>
    <w:rsid w:val="00D74089"/>
    <w:rsid w:val="00D768B2"/>
    <w:rsid w:val="00D76A46"/>
    <w:rsid w:val="00D841F4"/>
    <w:rsid w:val="00D852CB"/>
    <w:rsid w:val="00D87564"/>
    <w:rsid w:val="00D87D0F"/>
    <w:rsid w:val="00D90259"/>
    <w:rsid w:val="00D90312"/>
    <w:rsid w:val="00D916C2"/>
    <w:rsid w:val="00D93579"/>
    <w:rsid w:val="00D970C9"/>
    <w:rsid w:val="00DA15F8"/>
    <w:rsid w:val="00DA1FFC"/>
    <w:rsid w:val="00DA42C5"/>
    <w:rsid w:val="00DA5621"/>
    <w:rsid w:val="00DA76C6"/>
    <w:rsid w:val="00DB033F"/>
    <w:rsid w:val="00DB0A45"/>
    <w:rsid w:val="00DB29E5"/>
    <w:rsid w:val="00DC025A"/>
    <w:rsid w:val="00DC2C23"/>
    <w:rsid w:val="00DC4831"/>
    <w:rsid w:val="00DC52B1"/>
    <w:rsid w:val="00DC6BCC"/>
    <w:rsid w:val="00DC6DCF"/>
    <w:rsid w:val="00DD2A27"/>
    <w:rsid w:val="00DD3F0E"/>
    <w:rsid w:val="00DD5C4B"/>
    <w:rsid w:val="00DE0E3F"/>
    <w:rsid w:val="00DE0FD4"/>
    <w:rsid w:val="00DE15A1"/>
    <w:rsid w:val="00DE2352"/>
    <w:rsid w:val="00DE47EB"/>
    <w:rsid w:val="00DE4DE4"/>
    <w:rsid w:val="00DE4E17"/>
    <w:rsid w:val="00DE68F4"/>
    <w:rsid w:val="00DF1592"/>
    <w:rsid w:val="00DF2142"/>
    <w:rsid w:val="00DF5786"/>
    <w:rsid w:val="00DF685D"/>
    <w:rsid w:val="00DF687E"/>
    <w:rsid w:val="00E01538"/>
    <w:rsid w:val="00E01B78"/>
    <w:rsid w:val="00E0298D"/>
    <w:rsid w:val="00E02BA9"/>
    <w:rsid w:val="00E02DC0"/>
    <w:rsid w:val="00E03958"/>
    <w:rsid w:val="00E04AB8"/>
    <w:rsid w:val="00E05F5B"/>
    <w:rsid w:val="00E070A3"/>
    <w:rsid w:val="00E10706"/>
    <w:rsid w:val="00E10E36"/>
    <w:rsid w:val="00E11F9E"/>
    <w:rsid w:val="00E133EC"/>
    <w:rsid w:val="00E15070"/>
    <w:rsid w:val="00E22B7F"/>
    <w:rsid w:val="00E24FF8"/>
    <w:rsid w:val="00E2676C"/>
    <w:rsid w:val="00E325AE"/>
    <w:rsid w:val="00E326D2"/>
    <w:rsid w:val="00E32F62"/>
    <w:rsid w:val="00E338C0"/>
    <w:rsid w:val="00E341B4"/>
    <w:rsid w:val="00E3732C"/>
    <w:rsid w:val="00E4280F"/>
    <w:rsid w:val="00E42B3E"/>
    <w:rsid w:val="00E4782C"/>
    <w:rsid w:val="00E513DD"/>
    <w:rsid w:val="00E51D2A"/>
    <w:rsid w:val="00E5508C"/>
    <w:rsid w:val="00E63361"/>
    <w:rsid w:val="00E6346D"/>
    <w:rsid w:val="00E64FA3"/>
    <w:rsid w:val="00E65F38"/>
    <w:rsid w:val="00E678E3"/>
    <w:rsid w:val="00E70AC7"/>
    <w:rsid w:val="00E72B00"/>
    <w:rsid w:val="00E72F30"/>
    <w:rsid w:val="00E73323"/>
    <w:rsid w:val="00E74117"/>
    <w:rsid w:val="00E752B8"/>
    <w:rsid w:val="00E75377"/>
    <w:rsid w:val="00E800E3"/>
    <w:rsid w:val="00E81F4F"/>
    <w:rsid w:val="00E85EE8"/>
    <w:rsid w:val="00E86EFF"/>
    <w:rsid w:val="00E916A8"/>
    <w:rsid w:val="00E952DD"/>
    <w:rsid w:val="00EA1302"/>
    <w:rsid w:val="00EA2453"/>
    <w:rsid w:val="00EA439F"/>
    <w:rsid w:val="00EA43AD"/>
    <w:rsid w:val="00EA62E3"/>
    <w:rsid w:val="00EB14D7"/>
    <w:rsid w:val="00EB2C81"/>
    <w:rsid w:val="00EB35E8"/>
    <w:rsid w:val="00EB5789"/>
    <w:rsid w:val="00EB5DED"/>
    <w:rsid w:val="00EB6516"/>
    <w:rsid w:val="00EB7A17"/>
    <w:rsid w:val="00EC15E0"/>
    <w:rsid w:val="00EC2497"/>
    <w:rsid w:val="00EC369B"/>
    <w:rsid w:val="00EC5610"/>
    <w:rsid w:val="00EC6095"/>
    <w:rsid w:val="00ED0515"/>
    <w:rsid w:val="00ED12D4"/>
    <w:rsid w:val="00ED247F"/>
    <w:rsid w:val="00ED2C4F"/>
    <w:rsid w:val="00ED314D"/>
    <w:rsid w:val="00ED40E9"/>
    <w:rsid w:val="00ED4E1C"/>
    <w:rsid w:val="00ED7F18"/>
    <w:rsid w:val="00EE0294"/>
    <w:rsid w:val="00EE57E7"/>
    <w:rsid w:val="00EE5BCD"/>
    <w:rsid w:val="00EE60BE"/>
    <w:rsid w:val="00EE7BE1"/>
    <w:rsid w:val="00EF1601"/>
    <w:rsid w:val="00EF3B78"/>
    <w:rsid w:val="00EF5C50"/>
    <w:rsid w:val="00EF5E05"/>
    <w:rsid w:val="00EF76C3"/>
    <w:rsid w:val="00F033EF"/>
    <w:rsid w:val="00F03D68"/>
    <w:rsid w:val="00F04353"/>
    <w:rsid w:val="00F05240"/>
    <w:rsid w:val="00F058AF"/>
    <w:rsid w:val="00F21F25"/>
    <w:rsid w:val="00F22C8E"/>
    <w:rsid w:val="00F22F77"/>
    <w:rsid w:val="00F25C11"/>
    <w:rsid w:val="00F264F4"/>
    <w:rsid w:val="00F26944"/>
    <w:rsid w:val="00F26BFA"/>
    <w:rsid w:val="00F26DD3"/>
    <w:rsid w:val="00F27EC3"/>
    <w:rsid w:val="00F27F70"/>
    <w:rsid w:val="00F347A9"/>
    <w:rsid w:val="00F35CD1"/>
    <w:rsid w:val="00F35F2B"/>
    <w:rsid w:val="00F41300"/>
    <w:rsid w:val="00F42426"/>
    <w:rsid w:val="00F46CF8"/>
    <w:rsid w:val="00F47EA1"/>
    <w:rsid w:val="00F47FEE"/>
    <w:rsid w:val="00F52423"/>
    <w:rsid w:val="00F53E19"/>
    <w:rsid w:val="00F54812"/>
    <w:rsid w:val="00F54D99"/>
    <w:rsid w:val="00F54F4D"/>
    <w:rsid w:val="00F5636F"/>
    <w:rsid w:val="00F619E9"/>
    <w:rsid w:val="00F63846"/>
    <w:rsid w:val="00F63850"/>
    <w:rsid w:val="00F641AF"/>
    <w:rsid w:val="00F6767B"/>
    <w:rsid w:val="00F67B2E"/>
    <w:rsid w:val="00F71A5B"/>
    <w:rsid w:val="00F7354D"/>
    <w:rsid w:val="00F735C2"/>
    <w:rsid w:val="00F752E1"/>
    <w:rsid w:val="00F77673"/>
    <w:rsid w:val="00F80B61"/>
    <w:rsid w:val="00F80D34"/>
    <w:rsid w:val="00F81F7C"/>
    <w:rsid w:val="00F83810"/>
    <w:rsid w:val="00F83D9C"/>
    <w:rsid w:val="00F8447B"/>
    <w:rsid w:val="00F859F6"/>
    <w:rsid w:val="00F90051"/>
    <w:rsid w:val="00F90323"/>
    <w:rsid w:val="00F92174"/>
    <w:rsid w:val="00F92BC4"/>
    <w:rsid w:val="00F95750"/>
    <w:rsid w:val="00F96BD8"/>
    <w:rsid w:val="00FA0E57"/>
    <w:rsid w:val="00FA2CB2"/>
    <w:rsid w:val="00FA4F72"/>
    <w:rsid w:val="00FA7B9B"/>
    <w:rsid w:val="00FB0035"/>
    <w:rsid w:val="00FB0AF5"/>
    <w:rsid w:val="00FB2E74"/>
    <w:rsid w:val="00FB5B67"/>
    <w:rsid w:val="00FB6CDC"/>
    <w:rsid w:val="00FC0800"/>
    <w:rsid w:val="00FC0C7C"/>
    <w:rsid w:val="00FC1098"/>
    <w:rsid w:val="00FC1BCE"/>
    <w:rsid w:val="00FC42CF"/>
    <w:rsid w:val="00FC56AC"/>
    <w:rsid w:val="00FC5BF5"/>
    <w:rsid w:val="00FD35CD"/>
    <w:rsid w:val="00FD75B7"/>
    <w:rsid w:val="00FE087E"/>
    <w:rsid w:val="00FE2E96"/>
    <w:rsid w:val="00FE3D9E"/>
    <w:rsid w:val="00FE4A61"/>
    <w:rsid w:val="00FE57B3"/>
    <w:rsid w:val="00FE5C97"/>
    <w:rsid w:val="00FE5D98"/>
    <w:rsid w:val="00FE7307"/>
    <w:rsid w:val="00FE7367"/>
    <w:rsid w:val="00FF0BA7"/>
    <w:rsid w:val="00FF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226312"/>
  <w15:chartTrackingRefBased/>
  <w15:docId w15:val="{F128FB62-967B-4E3B-8323-339C86D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4B"/>
    <w:pPr>
      <w:spacing w:before="60" w:after="60"/>
      <w:ind w:firstLine="851"/>
      <w:jc w:val="both"/>
    </w:pPr>
    <w:rPr>
      <w:rFonts w:ascii="Arial" w:hAnsi="Arial"/>
      <w:sz w:val="24"/>
      <w:szCs w:val="24"/>
      <w:lang w:val="en-US" w:eastAsia="en-US"/>
    </w:rPr>
  </w:style>
  <w:style w:type="paragraph" w:styleId="Heading1">
    <w:name w:val="heading 1"/>
    <w:basedOn w:val="Normal"/>
    <w:next w:val="Normal"/>
    <w:autoRedefine/>
    <w:qFormat/>
    <w:rsid w:val="00A315AE"/>
    <w:pPr>
      <w:keepNext/>
      <w:numPr>
        <w:numId w:val="5"/>
      </w:numPr>
      <w:spacing w:before="0" w:after="0"/>
      <w:jc w:val="left"/>
      <w:outlineLvl w:val="0"/>
    </w:pPr>
    <w:rPr>
      <w:rFonts w:ascii="Times New Roman" w:hAnsi="Times New Roman"/>
      <w:b/>
      <w:bCs/>
      <w:kern w:val="32"/>
      <w:lang w:val="ru-RU" w:eastAsia="ru-RU"/>
    </w:rPr>
  </w:style>
  <w:style w:type="paragraph" w:styleId="Heading2">
    <w:name w:val="heading 2"/>
    <w:basedOn w:val="Normal"/>
    <w:next w:val="Normal"/>
    <w:autoRedefine/>
    <w:qFormat/>
    <w:rsid w:val="00C0040A"/>
    <w:pPr>
      <w:keepNext/>
      <w:keepLines/>
      <w:numPr>
        <w:ilvl w:val="1"/>
        <w:numId w:val="5"/>
      </w:numPr>
      <w:tabs>
        <w:tab w:val="left" w:pos="851"/>
      </w:tabs>
      <w:spacing w:before="0" w:after="0" w:line="293" w:lineRule="exact"/>
      <w:ind w:left="142" w:firstLine="567"/>
      <w:outlineLvl w:val="1"/>
    </w:pPr>
    <w:rPr>
      <w:rFonts w:ascii="Times New Roman" w:hAnsi="Times New Roman"/>
      <w:bCs/>
      <w:iCs/>
      <w:lang w:val="ru-RU" w:eastAsia="ru-RU"/>
    </w:rPr>
  </w:style>
  <w:style w:type="paragraph" w:styleId="Heading3">
    <w:name w:val="heading 3"/>
    <w:basedOn w:val="Normal"/>
    <w:next w:val="Normal"/>
    <w:autoRedefine/>
    <w:qFormat/>
    <w:rsid w:val="00C0040A"/>
    <w:pPr>
      <w:keepNext/>
      <w:spacing w:before="240"/>
      <w:ind w:firstLine="426"/>
      <w:outlineLvl w:val="2"/>
    </w:pPr>
    <w:rPr>
      <w:rFonts w:ascii="Times New Roman" w:hAnsi="Times New Roman"/>
      <w:bCs/>
      <w:iCs/>
      <w:lang w:val="ru-RU" w:eastAsia="ru-RU"/>
    </w:rPr>
  </w:style>
  <w:style w:type="paragraph" w:styleId="Heading4">
    <w:name w:val="heading 4"/>
    <w:basedOn w:val="Normal"/>
    <w:next w:val="Normal"/>
    <w:link w:val="Heading4Char"/>
    <w:unhideWhenUsed/>
    <w:qFormat/>
    <w:rsid w:val="00595629"/>
    <w:pPr>
      <w:keepNext/>
      <w:spacing w:before="240"/>
      <w:outlineLvl w:val="3"/>
    </w:pPr>
    <w:rPr>
      <w:rFonts w:ascii="Calibri" w:hAnsi="Calibri"/>
      <w:b/>
      <w:bCs/>
      <w:sz w:val="28"/>
      <w:szCs w:val="28"/>
    </w:rPr>
  </w:style>
  <w:style w:type="paragraph" w:styleId="Heading6">
    <w:name w:val="heading 6"/>
    <w:basedOn w:val="Normal"/>
    <w:next w:val="Normal"/>
    <w:link w:val="Heading6Char"/>
    <w:qFormat/>
    <w:rsid w:val="00AE7508"/>
    <w:pPr>
      <w:spacing w:before="24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673E"/>
    <w:pPr>
      <w:tabs>
        <w:tab w:val="center" w:pos="4677"/>
        <w:tab w:val="right" w:pos="9355"/>
      </w:tabs>
    </w:pPr>
  </w:style>
  <w:style w:type="paragraph" w:styleId="Footer">
    <w:name w:val="footer"/>
    <w:basedOn w:val="Normal"/>
    <w:link w:val="FooterChar"/>
    <w:uiPriority w:val="99"/>
    <w:rsid w:val="004F673E"/>
    <w:pPr>
      <w:tabs>
        <w:tab w:val="center" w:pos="4677"/>
        <w:tab w:val="right" w:pos="9355"/>
      </w:tabs>
    </w:pPr>
  </w:style>
  <w:style w:type="table" w:styleId="TableGrid">
    <w:name w:val="Table Grid"/>
    <w:basedOn w:val="TableNormal"/>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Текст таблицы"/>
    <w:basedOn w:val="Normal"/>
    <w:rsid w:val="0023484B"/>
    <w:pPr>
      <w:spacing w:before="40" w:after="40"/>
      <w:ind w:firstLine="0"/>
      <w:jc w:val="left"/>
    </w:pPr>
    <w:rPr>
      <w:sz w:val="20"/>
      <w:szCs w:val="20"/>
      <w:lang w:val="ru-RU" w:eastAsia="ru-RU"/>
    </w:rPr>
  </w:style>
  <w:style w:type="paragraph" w:customStyle="1" w:styleId="StyleHeading1">
    <w:name w:val="Style Heading 1 +"/>
    <w:basedOn w:val="Heading1"/>
    <w:autoRedefine/>
    <w:rsid w:val="004206E4"/>
    <w:pPr>
      <w:numPr>
        <w:numId w:val="1"/>
      </w:numPr>
    </w:pPr>
    <w:rPr>
      <w:kern w:val="0"/>
      <w:sz w:val="28"/>
    </w:rPr>
  </w:style>
  <w:style w:type="paragraph" w:customStyle="1" w:styleId="TableNum1">
    <w:name w:val="Table Num 1"/>
    <w:basedOn w:val="Normal"/>
    <w:next w:val="Normal"/>
    <w:rsid w:val="00E133EC"/>
    <w:pPr>
      <w:numPr>
        <w:numId w:val="2"/>
      </w:numPr>
      <w:spacing w:before="0" w:after="0" w:line="220" w:lineRule="atLeast"/>
      <w:jc w:val="right"/>
    </w:pPr>
    <w:rPr>
      <w:rFonts w:ascii="Times New Roman" w:hAnsi="Times New Roman"/>
      <w:i/>
      <w:snapToGrid w:val="0"/>
      <w:szCs w:val="20"/>
      <w:lang w:val="ru-RU"/>
    </w:rPr>
  </w:style>
  <w:style w:type="paragraph" w:styleId="BodyText">
    <w:name w:val="Body Text"/>
    <w:basedOn w:val="Normal"/>
    <w:rsid w:val="00B678DA"/>
    <w:pPr>
      <w:spacing w:before="120" w:after="120"/>
      <w:ind w:firstLine="0"/>
    </w:pPr>
    <w:rPr>
      <w:rFonts w:ascii="Times New Roman" w:hAnsi="Times New Roman"/>
      <w:szCs w:val="20"/>
      <w:lang w:val="ru-RU" w:eastAsia="ru-RU"/>
    </w:rPr>
  </w:style>
  <w:style w:type="paragraph" w:styleId="Title">
    <w:name w:val="Title"/>
    <w:basedOn w:val="Normal"/>
    <w:qFormat/>
    <w:rsid w:val="00B678DA"/>
    <w:pPr>
      <w:spacing w:before="0" w:after="0"/>
      <w:ind w:firstLine="0"/>
      <w:jc w:val="center"/>
    </w:pPr>
    <w:rPr>
      <w:b/>
      <w:sz w:val="22"/>
      <w:szCs w:val="20"/>
      <w:lang w:val="ru-RU" w:eastAsia="ru-RU"/>
    </w:rPr>
  </w:style>
  <w:style w:type="character" w:styleId="Hyperlink">
    <w:name w:val="Hyperlink"/>
    <w:uiPriority w:val="99"/>
    <w:rsid w:val="00CD69FA"/>
    <w:rPr>
      <w:color w:val="0000FF"/>
      <w:u w:val="single"/>
    </w:rPr>
  </w:style>
  <w:style w:type="paragraph" w:styleId="TOC1">
    <w:name w:val="toc 1"/>
    <w:basedOn w:val="Normal"/>
    <w:next w:val="Normal"/>
    <w:autoRedefine/>
    <w:uiPriority w:val="39"/>
    <w:rsid w:val="00E72B00"/>
    <w:pPr>
      <w:tabs>
        <w:tab w:val="left" w:pos="-4680"/>
        <w:tab w:val="left" w:pos="1843"/>
        <w:tab w:val="right" w:pos="9923"/>
      </w:tabs>
      <w:jc w:val="left"/>
    </w:pPr>
  </w:style>
  <w:style w:type="paragraph" w:styleId="TOC2">
    <w:name w:val="toc 2"/>
    <w:basedOn w:val="Normal"/>
    <w:next w:val="Normal"/>
    <w:autoRedefine/>
    <w:uiPriority w:val="39"/>
    <w:rsid w:val="00465DE5"/>
    <w:pPr>
      <w:tabs>
        <w:tab w:val="left" w:pos="1920"/>
        <w:tab w:val="right" w:leader="dot" w:pos="9923"/>
      </w:tabs>
      <w:ind w:left="240" w:right="142"/>
    </w:pPr>
  </w:style>
  <w:style w:type="paragraph" w:styleId="TOC3">
    <w:name w:val="toc 3"/>
    <w:basedOn w:val="Normal"/>
    <w:next w:val="Normal"/>
    <w:autoRedefine/>
    <w:uiPriority w:val="39"/>
    <w:rsid w:val="00B76690"/>
    <w:pPr>
      <w:tabs>
        <w:tab w:val="left" w:pos="2171"/>
        <w:tab w:val="right" w:leader="dot" w:pos="10260"/>
      </w:tabs>
      <w:ind w:left="2160" w:right="115" w:hanging="829"/>
    </w:pPr>
  </w:style>
  <w:style w:type="paragraph" w:styleId="BalloonText">
    <w:name w:val="Balloon Text"/>
    <w:basedOn w:val="Normal"/>
    <w:semiHidden/>
    <w:rsid w:val="00684B8D"/>
    <w:rPr>
      <w:rFonts w:ascii="Tahoma" w:hAnsi="Tahoma" w:cs="Tahoma"/>
      <w:sz w:val="16"/>
      <w:szCs w:val="16"/>
    </w:rPr>
  </w:style>
  <w:style w:type="character" w:customStyle="1" w:styleId="Heading6Char">
    <w:name w:val="Heading 6 Char"/>
    <w:link w:val="Heading6"/>
    <w:rsid w:val="00276271"/>
    <w:rPr>
      <w:b/>
      <w:bCs/>
      <w:sz w:val="22"/>
      <w:szCs w:val="22"/>
      <w:lang w:val="en-US" w:eastAsia="en-US"/>
    </w:rPr>
  </w:style>
  <w:style w:type="paragraph" w:styleId="Caption">
    <w:name w:val="caption"/>
    <w:basedOn w:val="Normal"/>
    <w:next w:val="Normal"/>
    <w:unhideWhenUsed/>
    <w:qFormat/>
    <w:rsid w:val="00895111"/>
    <w:rPr>
      <w:b/>
      <w:bCs/>
      <w:sz w:val="20"/>
      <w:szCs w:val="20"/>
    </w:rPr>
  </w:style>
  <w:style w:type="paragraph" w:styleId="TOCHeading">
    <w:name w:val="TOC Heading"/>
    <w:basedOn w:val="Heading1"/>
    <w:next w:val="Normal"/>
    <w:uiPriority w:val="39"/>
    <w:unhideWhenUsed/>
    <w:qFormat/>
    <w:rsid w:val="002A77AF"/>
    <w:pPr>
      <w:keepLines/>
      <w:spacing w:before="480" w:line="276" w:lineRule="auto"/>
      <w:outlineLvl w:val="9"/>
    </w:pPr>
    <w:rPr>
      <w:rFonts w:ascii="Cambria" w:hAnsi="Cambria"/>
      <w:color w:val="365F91"/>
      <w:kern w:val="0"/>
      <w:sz w:val="28"/>
      <w:szCs w:val="28"/>
    </w:rPr>
  </w:style>
  <w:style w:type="character" w:customStyle="1" w:styleId="FooterChar">
    <w:name w:val="Footer Char"/>
    <w:link w:val="Footer"/>
    <w:uiPriority w:val="99"/>
    <w:rsid w:val="00F52423"/>
    <w:rPr>
      <w:rFonts w:ascii="Arial" w:hAnsi="Arial"/>
      <w:sz w:val="24"/>
      <w:szCs w:val="24"/>
      <w:lang w:val="en-US" w:eastAsia="en-US"/>
    </w:rPr>
  </w:style>
  <w:style w:type="character" w:styleId="PlaceholderText">
    <w:name w:val="Placeholder Text"/>
    <w:uiPriority w:val="99"/>
    <w:semiHidden/>
    <w:rsid w:val="00E64FA3"/>
    <w:rPr>
      <w:color w:val="808080"/>
    </w:rPr>
  </w:style>
  <w:style w:type="paragraph" w:styleId="ListParagraph">
    <w:name w:val="List Paragraph"/>
    <w:basedOn w:val="Normal"/>
    <w:uiPriority w:val="34"/>
    <w:qFormat/>
    <w:rsid w:val="001C56CF"/>
    <w:pPr>
      <w:ind w:left="708"/>
    </w:pPr>
  </w:style>
  <w:style w:type="character" w:customStyle="1" w:styleId="a0">
    <w:name w:val="Основной текст_"/>
    <w:link w:val="5"/>
    <w:rsid w:val="00FF399B"/>
    <w:rPr>
      <w:rFonts w:ascii="Arial Narrow" w:eastAsia="Arial Narrow" w:hAnsi="Arial Narrow" w:cs="Arial Narrow"/>
      <w:sz w:val="17"/>
      <w:szCs w:val="17"/>
      <w:shd w:val="clear" w:color="auto" w:fill="FFFFFF"/>
    </w:rPr>
  </w:style>
  <w:style w:type="character" w:customStyle="1" w:styleId="1">
    <w:name w:val="Основной текст1"/>
    <w:rsid w:val="00FF399B"/>
  </w:style>
  <w:style w:type="character" w:customStyle="1" w:styleId="2">
    <w:name w:val="Основной текст2"/>
    <w:rsid w:val="00FF399B"/>
  </w:style>
  <w:style w:type="paragraph" w:customStyle="1" w:styleId="5">
    <w:name w:val="Основной текст5"/>
    <w:basedOn w:val="Normal"/>
    <w:link w:val="a0"/>
    <w:rsid w:val="00FF399B"/>
    <w:pPr>
      <w:shd w:val="clear" w:color="auto" w:fill="FFFFFF"/>
      <w:spacing w:line="178" w:lineRule="exact"/>
      <w:ind w:hanging="160"/>
      <w:jc w:val="left"/>
    </w:pPr>
    <w:rPr>
      <w:rFonts w:ascii="Arial Narrow" w:eastAsia="Arial Narrow" w:hAnsi="Arial Narrow" w:cs="Arial Narrow"/>
      <w:sz w:val="17"/>
      <w:szCs w:val="17"/>
      <w:lang w:val="ru-RU" w:eastAsia="ru-RU"/>
    </w:rPr>
  </w:style>
  <w:style w:type="character" w:styleId="Emphasis">
    <w:name w:val="Emphasis"/>
    <w:qFormat/>
    <w:rsid w:val="00507A45"/>
    <w:rPr>
      <w:i/>
      <w:iCs/>
    </w:rPr>
  </w:style>
  <w:style w:type="character" w:customStyle="1" w:styleId="Heading4Char">
    <w:name w:val="Heading 4 Char"/>
    <w:link w:val="Heading4"/>
    <w:rsid w:val="00595629"/>
    <w:rPr>
      <w:rFonts w:ascii="Calibri" w:eastAsia="Times New Roman" w:hAnsi="Calibri" w:cs="Times New Roman"/>
      <w:b/>
      <w:bCs/>
      <w:sz w:val="28"/>
      <w:szCs w:val="28"/>
      <w:lang w:val="en-US" w:eastAsia="en-US"/>
    </w:rPr>
  </w:style>
  <w:style w:type="character" w:styleId="FollowedHyperlink">
    <w:name w:val="FollowedHyperlink"/>
    <w:rsid w:val="00BB038D"/>
    <w:rPr>
      <w:color w:val="954F72"/>
      <w:u w:val="single"/>
    </w:rPr>
  </w:style>
  <w:style w:type="character" w:styleId="CommentReference">
    <w:name w:val="annotation reference"/>
    <w:rsid w:val="00F8447B"/>
    <w:rPr>
      <w:sz w:val="16"/>
      <w:szCs w:val="16"/>
    </w:rPr>
  </w:style>
  <w:style w:type="paragraph" w:styleId="CommentText">
    <w:name w:val="annotation text"/>
    <w:basedOn w:val="Normal"/>
    <w:link w:val="CommentTextChar"/>
    <w:rsid w:val="00F8447B"/>
    <w:rPr>
      <w:sz w:val="20"/>
      <w:szCs w:val="20"/>
    </w:rPr>
  </w:style>
  <w:style w:type="character" w:customStyle="1" w:styleId="CommentTextChar">
    <w:name w:val="Comment Text Char"/>
    <w:basedOn w:val="DefaultParagraphFont"/>
    <w:link w:val="CommentText"/>
    <w:rsid w:val="00F8447B"/>
    <w:rPr>
      <w:rFonts w:ascii="Arial" w:hAnsi="Arial"/>
      <w:lang w:val="en-US" w:eastAsia="en-US"/>
    </w:rPr>
  </w:style>
  <w:style w:type="paragraph" w:styleId="CommentSubject">
    <w:name w:val="annotation subject"/>
    <w:basedOn w:val="CommentText"/>
    <w:next w:val="CommentText"/>
    <w:link w:val="CommentSubjectChar"/>
    <w:rsid w:val="00AB33BC"/>
    <w:rPr>
      <w:b/>
      <w:bCs/>
    </w:rPr>
  </w:style>
  <w:style w:type="character" w:customStyle="1" w:styleId="CommentSubjectChar">
    <w:name w:val="Comment Subject Char"/>
    <w:basedOn w:val="CommentTextChar"/>
    <w:link w:val="CommentSubject"/>
    <w:rsid w:val="00AB33BC"/>
    <w:rPr>
      <w:rFonts w:ascii="Arial" w:hAnsi="Arial"/>
      <w:b/>
      <w:bCs/>
      <w:lang w:val="en-US" w:eastAsia="en-US"/>
    </w:rPr>
  </w:style>
  <w:style w:type="paragraph" w:styleId="Revision">
    <w:name w:val="Revision"/>
    <w:hidden/>
    <w:uiPriority w:val="99"/>
    <w:semiHidden/>
    <w:rsid w:val="00AB33BC"/>
    <w:rPr>
      <w:rFonts w:ascii="Arial" w:hAnsi="Arial"/>
      <w:sz w:val="24"/>
      <w:szCs w:val="24"/>
      <w:lang w:val="en-US" w:eastAsia="en-US"/>
    </w:rPr>
  </w:style>
  <w:style w:type="paragraph" w:styleId="NoSpacing">
    <w:name w:val="No Spacing"/>
    <w:uiPriority w:val="1"/>
    <w:qFormat/>
    <w:rsid w:val="0071045B"/>
    <w:pPr>
      <w:ind w:firstLine="851"/>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5671">
      <w:bodyDiv w:val="1"/>
      <w:marLeft w:val="0"/>
      <w:marRight w:val="0"/>
      <w:marTop w:val="0"/>
      <w:marBottom w:val="0"/>
      <w:divBdr>
        <w:top w:val="none" w:sz="0" w:space="0" w:color="auto"/>
        <w:left w:val="none" w:sz="0" w:space="0" w:color="auto"/>
        <w:bottom w:val="none" w:sz="0" w:space="0" w:color="auto"/>
        <w:right w:val="none" w:sz="0" w:space="0" w:color="auto"/>
      </w:divBdr>
    </w:div>
    <w:div w:id="435947693">
      <w:bodyDiv w:val="1"/>
      <w:marLeft w:val="0"/>
      <w:marRight w:val="0"/>
      <w:marTop w:val="0"/>
      <w:marBottom w:val="0"/>
      <w:divBdr>
        <w:top w:val="none" w:sz="0" w:space="0" w:color="auto"/>
        <w:left w:val="none" w:sz="0" w:space="0" w:color="auto"/>
        <w:bottom w:val="none" w:sz="0" w:space="0" w:color="auto"/>
        <w:right w:val="none" w:sz="0" w:space="0" w:color="auto"/>
      </w:divBdr>
    </w:div>
    <w:div w:id="553542667">
      <w:bodyDiv w:val="1"/>
      <w:marLeft w:val="0"/>
      <w:marRight w:val="0"/>
      <w:marTop w:val="0"/>
      <w:marBottom w:val="0"/>
      <w:divBdr>
        <w:top w:val="none" w:sz="0" w:space="0" w:color="auto"/>
        <w:left w:val="none" w:sz="0" w:space="0" w:color="auto"/>
        <w:bottom w:val="none" w:sz="0" w:space="0" w:color="auto"/>
        <w:right w:val="none" w:sz="0" w:space="0" w:color="auto"/>
      </w:divBdr>
    </w:div>
    <w:div w:id="1595630196">
      <w:bodyDiv w:val="1"/>
      <w:marLeft w:val="0"/>
      <w:marRight w:val="0"/>
      <w:marTop w:val="0"/>
      <w:marBottom w:val="0"/>
      <w:divBdr>
        <w:top w:val="none" w:sz="0" w:space="0" w:color="auto"/>
        <w:left w:val="none" w:sz="0" w:space="0" w:color="auto"/>
        <w:bottom w:val="none" w:sz="0" w:space="0" w:color="auto"/>
        <w:right w:val="none" w:sz="0" w:space="0" w:color="auto"/>
      </w:divBdr>
    </w:div>
    <w:div w:id="1753889057">
      <w:bodyDiv w:val="1"/>
      <w:marLeft w:val="0"/>
      <w:marRight w:val="0"/>
      <w:marTop w:val="0"/>
      <w:marBottom w:val="0"/>
      <w:divBdr>
        <w:top w:val="none" w:sz="0" w:space="0" w:color="auto"/>
        <w:left w:val="none" w:sz="0" w:space="0" w:color="auto"/>
        <w:bottom w:val="none" w:sz="0" w:space="0" w:color="auto"/>
        <w:right w:val="none" w:sz="0" w:space="0" w:color="auto"/>
      </w:divBdr>
    </w:div>
    <w:div w:id="1814786285">
      <w:bodyDiv w:val="1"/>
      <w:marLeft w:val="0"/>
      <w:marRight w:val="0"/>
      <w:marTop w:val="0"/>
      <w:marBottom w:val="0"/>
      <w:divBdr>
        <w:top w:val="none" w:sz="0" w:space="0" w:color="auto"/>
        <w:left w:val="none" w:sz="0" w:space="0" w:color="auto"/>
        <w:bottom w:val="none" w:sz="0" w:space="0" w:color="auto"/>
        <w:right w:val="none" w:sz="0" w:space="0" w:color="auto"/>
      </w:divBdr>
    </w:div>
    <w:div w:id="18401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7FBC-D9FD-4868-B45F-3F34A1D06D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6171feb-b7fd-431a-ba5a-68b75f3560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D5BC5C8-E095-4863-B08D-619D6D518DD2}">
  <ds:schemaRefs>
    <ds:schemaRef ds:uri="http://schemas.microsoft.com/sharepoint/v3/contenttype/forms"/>
  </ds:schemaRefs>
</ds:datastoreItem>
</file>

<file path=customXml/itemProps3.xml><?xml version="1.0" encoding="utf-8"?>
<ds:datastoreItem xmlns:ds="http://schemas.openxmlformats.org/officeDocument/2006/customXml" ds:itemID="{54FC5BB5-629A-46F8-A955-D9DF34BE55E0}">
  <ds:schemaRefs>
    <ds:schemaRef ds:uri="http://schemas.microsoft.com/office/2006/metadata/longProperties"/>
  </ds:schemaRefs>
</ds:datastoreItem>
</file>

<file path=customXml/itemProps4.xml><?xml version="1.0" encoding="utf-8"?>
<ds:datastoreItem xmlns:ds="http://schemas.openxmlformats.org/officeDocument/2006/customXml" ds:itemID="{348EE2F1-C66D-4887-8AAF-8EAC82C0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787EF9-B5D9-4188-9F56-0C75E168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2217</Words>
  <Characters>14854</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17037</CharactersWithSpaces>
  <SharedDoc>false</SharedDoc>
  <HLinks>
    <vt:vector size="96" baseType="variant">
      <vt:variant>
        <vt:i4>1572901</vt:i4>
      </vt:variant>
      <vt:variant>
        <vt:i4>81</vt:i4>
      </vt:variant>
      <vt:variant>
        <vt:i4>0</vt:i4>
      </vt:variant>
      <vt:variant>
        <vt:i4>5</vt:i4>
      </vt:variant>
      <vt:variant>
        <vt:lpwstr>mailto:DueDiligenceSecurity@cpcpipe.ru</vt:lpwstr>
      </vt:variant>
      <vt:variant>
        <vt:lpwstr/>
      </vt:variant>
      <vt:variant>
        <vt:i4>8126529</vt:i4>
      </vt:variant>
      <vt:variant>
        <vt:i4>78</vt:i4>
      </vt:variant>
      <vt:variant>
        <vt:i4>0</vt:i4>
      </vt:variant>
      <vt:variant>
        <vt:i4>5</vt:i4>
      </vt:variant>
      <vt:variant>
        <vt:lpwstr>mailto:DueDiligenceLegal@cpcpipe.ru</vt:lpwstr>
      </vt:variant>
      <vt:variant>
        <vt:lpwstr/>
      </vt:variant>
      <vt:variant>
        <vt:i4>1572910</vt:i4>
      </vt:variant>
      <vt:variant>
        <vt:i4>75</vt:i4>
      </vt:variant>
      <vt:variant>
        <vt:i4>0</vt:i4>
      </vt:variant>
      <vt:variant>
        <vt:i4>5</vt:i4>
      </vt:variant>
      <vt:variant>
        <vt:lpwstr>mailto:DueDiligenceFinance@cpcpipe.ru</vt:lpwstr>
      </vt:variant>
      <vt:variant>
        <vt:lpwstr/>
      </vt:variant>
      <vt:variant>
        <vt:i4>3604515</vt:i4>
      </vt:variant>
      <vt:variant>
        <vt:i4>72</vt:i4>
      </vt:variant>
      <vt:variant>
        <vt:i4>0</vt:i4>
      </vt:variant>
      <vt:variant>
        <vt:i4>5</vt:i4>
      </vt:variant>
      <vt:variant>
        <vt:lpwstr/>
      </vt:variant>
      <vt:variant>
        <vt:lpwstr>bookmark19</vt:lpwstr>
      </vt:variant>
      <vt:variant>
        <vt:i4>3997728</vt:i4>
      </vt:variant>
      <vt:variant>
        <vt:i4>69</vt:i4>
      </vt:variant>
      <vt:variant>
        <vt:i4>0</vt:i4>
      </vt:variant>
      <vt:variant>
        <vt:i4>5</vt:i4>
      </vt:variant>
      <vt:variant>
        <vt:lpwstr/>
      </vt:variant>
      <vt:variant>
        <vt:lpwstr>bookmark23</vt:lpwstr>
      </vt:variant>
      <vt:variant>
        <vt:i4>1507381</vt:i4>
      </vt:variant>
      <vt:variant>
        <vt:i4>62</vt:i4>
      </vt:variant>
      <vt:variant>
        <vt:i4>0</vt:i4>
      </vt:variant>
      <vt:variant>
        <vt:i4>5</vt:i4>
      </vt:variant>
      <vt:variant>
        <vt:lpwstr/>
      </vt:variant>
      <vt:variant>
        <vt:lpwstr>_Toc495930700</vt:lpwstr>
      </vt:variant>
      <vt:variant>
        <vt:i4>1966132</vt:i4>
      </vt:variant>
      <vt:variant>
        <vt:i4>56</vt:i4>
      </vt:variant>
      <vt:variant>
        <vt:i4>0</vt:i4>
      </vt:variant>
      <vt:variant>
        <vt:i4>5</vt:i4>
      </vt:variant>
      <vt:variant>
        <vt:lpwstr/>
      </vt:variant>
      <vt:variant>
        <vt:lpwstr>_Toc495930699</vt:lpwstr>
      </vt:variant>
      <vt:variant>
        <vt:i4>1966132</vt:i4>
      </vt:variant>
      <vt:variant>
        <vt:i4>50</vt:i4>
      </vt:variant>
      <vt:variant>
        <vt:i4>0</vt:i4>
      </vt:variant>
      <vt:variant>
        <vt:i4>5</vt:i4>
      </vt:variant>
      <vt:variant>
        <vt:lpwstr/>
      </vt:variant>
      <vt:variant>
        <vt:lpwstr>_Toc495930698</vt:lpwstr>
      </vt:variant>
      <vt:variant>
        <vt:i4>1966132</vt:i4>
      </vt:variant>
      <vt:variant>
        <vt:i4>44</vt:i4>
      </vt:variant>
      <vt:variant>
        <vt:i4>0</vt:i4>
      </vt:variant>
      <vt:variant>
        <vt:i4>5</vt:i4>
      </vt:variant>
      <vt:variant>
        <vt:lpwstr/>
      </vt:variant>
      <vt:variant>
        <vt:lpwstr>_Toc495930697</vt:lpwstr>
      </vt:variant>
      <vt:variant>
        <vt:i4>1966132</vt:i4>
      </vt:variant>
      <vt:variant>
        <vt:i4>38</vt:i4>
      </vt:variant>
      <vt:variant>
        <vt:i4>0</vt:i4>
      </vt:variant>
      <vt:variant>
        <vt:i4>5</vt:i4>
      </vt:variant>
      <vt:variant>
        <vt:lpwstr/>
      </vt:variant>
      <vt:variant>
        <vt:lpwstr>_Toc495930696</vt:lpwstr>
      </vt:variant>
      <vt:variant>
        <vt:i4>1966132</vt:i4>
      </vt:variant>
      <vt:variant>
        <vt:i4>32</vt:i4>
      </vt:variant>
      <vt:variant>
        <vt:i4>0</vt:i4>
      </vt:variant>
      <vt:variant>
        <vt:i4>5</vt:i4>
      </vt:variant>
      <vt:variant>
        <vt:lpwstr/>
      </vt:variant>
      <vt:variant>
        <vt:lpwstr>_Toc495930695</vt:lpwstr>
      </vt:variant>
      <vt:variant>
        <vt:i4>1966132</vt:i4>
      </vt:variant>
      <vt:variant>
        <vt:i4>26</vt:i4>
      </vt:variant>
      <vt:variant>
        <vt:i4>0</vt:i4>
      </vt:variant>
      <vt:variant>
        <vt:i4>5</vt:i4>
      </vt:variant>
      <vt:variant>
        <vt:lpwstr/>
      </vt:variant>
      <vt:variant>
        <vt:lpwstr>_Toc495930694</vt:lpwstr>
      </vt:variant>
      <vt:variant>
        <vt:i4>1966132</vt:i4>
      </vt:variant>
      <vt:variant>
        <vt:i4>20</vt:i4>
      </vt:variant>
      <vt:variant>
        <vt:i4>0</vt:i4>
      </vt:variant>
      <vt:variant>
        <vt:i4>5</vt:i4>
      </vt:variant>
      <vt:variant>
        <vt:lpwstr/>
      </vt:variant>
      <vt:variant>
        <vt:lpwstr>_Toc495930693</vt:lpwstr>
      </vt:variant>
      <vt:variant>
        <vt:i4>1966132</vt:i4>
      </vt:variant>
      <vt:variant>
        <vt:i4>14</vt:i4>
      </vt:variant>
      <vt:variant>
        <vt:i4>0</vt:i4>
      </vt:variant>
      <vt:variant>
        <vt:i4>5</vt:i4>
      </vt:variant>
      <vt:variant>
        <vt:lpwstr/>
      </vt:variant>
      <vt:variant>
        <vt:lpwstr>_Toc495930692</vt:lpwstr>
      </vt:variant>
      <vt:variant>
        <vt:i4>1966132</vt:i4>
      </vt:variant>
      <vt:variant>
        <vt:i4>8</vt:i4>
      </vt:variant>
      <vt:variant>
        <vt:i4>0</vt:i4>
      </vt:variant>
      <vt:variant>
        <vt:i4>5</vt:i4>
      </vt:variant>
      <vt:variant>
        <vt:lpwstr/>
      </vt:variant>
      <vt:variant>
        <vt:lpwstr>_Toc495930691</vt:lpwstr>
      </vt:variant>
      <vt:variant>
        <vt:i4>1966132</vt:i4>
      </vt:variant>
      <vt:variant>
        <vt:i4>2</vt:i4>
      </vt:variant>
      <vt:variant>
        <vt:i4>0</vt:i4>
      </vt:variant>
      <vt:variant>
        <vt:i4>5</vt:i4>
      </vt:variant>
      <vt:variant>
        <vt:lpwstr/>
      </vt:variant>
      <vt:variant>
        <vt:lpwstr>_Toc495930690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процедуры, инструкции, матрицы</dc:title>
  <dc:subject/>
  <dc:creator>loba0925</dc:creator>
  <cp:keywords/>
  <dc:description/>
  <cp:lastModifiedBy>khar0211</cp:lastModifiedBy>
  <cp:revision>2</cp:revision>
  <cp:lastPrinted>2024-02-21T11:55:00Z</cp:lastPrinted>
  <dcterms:created xsi:type="dcterms:W3CDTF">2025-05-13T06:28:00Z</dcterms:created>
  <dcterms:modified xsi:type="dcterms:W3CDTF">2025-05-13T06:28:00Z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PCMultilingualTitleEng">
    <vt:lpwstr>CPC-R IRD Template_Ru</vt:lpwstr>
  </property>
  <property fmtid="{D5CDD505-2E9C-101B-9397-08002B2CF9AE}" pid="25" name="CPCMultilingualTitleRus">
    <vt:lpwstr/>
  </property>
  <property fmtid="{D5CDD505-2E9C-101B-9397-08002B2CF9AE}" pid="26" name="IconOverlay">
    <vt:lpwstr/>
  </property>
  <property fmtid="{D5CDD505-2E9C-101B-9397-08002B2CF9AE}" pid="27" name="DateApproved">
    <vt:lpwstr/>
  </property>
  <property fmtid="{D5CDD505-2E9C-101B-9397-08002B2CF9AE}" pid="28" name="_dlc_DocIdItemGuid">
    <vt:lpwstr>27850784-e54a-4261-b32f-05840c6d6e63</vt:lpwstr>
  </property>
  <property fmtid="{D5CDD505-2E9C-101B-9397-08002B2CF9AE}" pid="29" name="ContentTypeId">
    <vt:lpwstr>0x010100B80C4C46419036468F5403FFB4E52A39</vt:lpwstr>
  </property>
</Properties>
</file>